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ED2" w:rsidRDefault="00FE1D65" w:rsidP="00740242">
      <w:pPr>
        <w:pStyle w:val="a7"/>
        <w:ind w:left="709"/>
        <w:jc w:val="center"/>
        <w:rPr>
          <w:b/>
          <w:sz w:val="28"/>
          <w:szCs w:val="28"/>
          <w:lang w:val="uk-UA"/>
        </w:rPr>
      </w:pPr>
      <w:r>
        <w:rPr>
          <w:b/>
          <w:sz w:val="28"/>
          <w:szCs w:val="28"/>
          <w:lang w:val="uk-UA"/>
        </w:rPr>
        <w:t>П</w:t>
      </w:r>
      <w:r>
        <w:rPr>
          <w:b/>
          <w:sz w:val="28"/>
          <w:szCs w:val="28"/>
        </w:rPr>
        <w:t>орядок ден</w:t>
      </w:r>
      <w:r>
        <w:rPr>
          <w:b/>
          <w:sz w:val="28"/>
          <w:szCs w:val="28"/>
          <w:lang w:val="uk-UA"/>
        </w:rPr>
        <w:t>н</w:t>
      </w:r>
      <w:r w:rsidR="00FE3807" w:rsidRPr="005A4426">
        <w:rPr>
          <w:b/>
          <w:sz w:val="28"/>
          <w:szCs w:val="28"/>
        </w:rPr>
        <w:t>ий</w:t>
      </w:r>
      <w:r w:rsidR="005A4426" w:rsidRPr="005A4426">
        <w:rPr>
          <w:b/>
          <w:sz w:val="28"/>
          <w:szCs w:val="28"/>
          <w:lang w:val="uk-UA"/>
        </w:rPr>
        <w:t xml:space="preserve"> на </w:t>
      </w:r>
      <w:r w:rsidR="00395000">
        <w:rPr>
          <w:b/>
          <w:sz w:val="28"/>
          <w:szCs w:val="28"/>
          <w:lang w:val="uk-UA"/>
        </w:rPr>
        <w:t>се</w:t>
      </w:r>
      <w:r w:rsidR="005A4426" w:rsidRPr="005A4426">
        <w:rPr>
          <w:b/>
          <w:sz w:val="28"/>
          <w:szCs w:val="28"/>
          <w:lang w:val="uk-UA"/>
        </w:rPr>
        <w:t>сію</w:t>
      </w:r>
      <w:r w:rsidR="003134E7">
        <w:rPr>
          <w:b/>
          <w:sz w:val="28"/>
          <w:szCs w:val="28"/>
          <w:lang w:val="uk-UA"/>
        </w:rPr>
        <w:t xml:space="preserve"> 2023 року</w:t>
      </w:r>
    </w:p>
    <w:p w:rsidR="00D80006" w:rsidRDefault="00D80006" w:rsidP="00D80006">
      <w:pPr>
        <w:pStyle w:val="a7"/>
        <w:numPr>
          <w:ilvl w:val="0"/>
          <w:numId w:val="5"/>
        </w:numPr>
        <w:jc w:val="both"/>
        <w:rPr>
          <w:sz w:val="28"/>
          <w:szCs w:val="28"/>
          <w:lang w:val="uk-UA"/>
        </w:rPr>
      </w:pPr>
      <w:r>
        <w:rPr>
          <w:sz w:val="28"/>
          <w:szCs w:val="28"/>
          <w:lang w:val="uk-UA"/>
        </w:rPr>
        <w:t>Про затвердження технічної документації із землеустрою щодо поділу (об</w:t>
      </w:r>
      <w:r w:rsidR="0020599B">
        <w:rPr>
          <w:sz w:val="28"/>
          <w:szCs w:val="28"/>
          <w:lang w:val="uk-UA"/>
        </w:rPr>
        <w:t>’є</w:t>
      </w:r>
      <w:r>
        <w:rPr>
          <w:sz w:val="28"/>
          <w:szCs w:val="28"/>
          <w:lang w:val="uk-UA"/>
        </w:rPr>
        <w:t>днання</w:t>
      </w:r>
      <w:r w:rsidR="002742B0">
        <w:rPr>
          <w:sz w:val="28"/>
          <w:szCs w:val="28"/>
          <w:lang w:val="uk-UA"/>
        </w:rPr>
        <w:t>)</w:t>
      </w:r>
      <w:r>
        <w:rPr>
          <w:sz w:val="28"/>
          <w:szCs w:val="28"/>
          <w:lang w:val="uk-UA"/>
        </w:rPr>
        <w:t xml:space="preserve"> </w:t>
      </w:r>
      <w:r w:rsidR="0020599B">
        <w:rPr>
          <w:sz w:val="28"/>
          <w:szCs w:val="28"/>
          <w:lang w:val="uk-UA"/>
        </w:rPr>
        <w:t>земельної ділянки комунальної власності для ведення фермерського господарства за межами с. Шубівка на території Кагарлицької міської територіальної громади (15,0220 га, 1,7000 га).</w:t>
      </w:r>
      <w:r w:rsidR="004D0DE0">
        <w:rPr>
          <w:sz w:val="28"/>
          <w:szCs w:val="28"/>
          <w:lang w:val="uk-UA"/>
        </w:rPr>
        <w:t xml:space="preserve"> </w:t>
      </w:r>
    </w:p>
    <w:p w:rsidR="000437AF" w:rsidRDefault="00D80006" w:rsidP="00D80006">
      <w:pPr>
        <w:pStyle w:val="a7"/>
        <w:numPr>
          <w:ilvl w:val="0"/>
          <w:numId w:val="5"/>
        </w:numPr>
        <w:jc w:val="both"/>
        <w:rPr>
          <w:sz w:val="28"/>
          <w:szCs w:val="28"/>
          <w:lang w:val="uk-UA"/>
        </w:rPr>
      </w:pPr>
      <w:r>
        <w:rPr>
          <w:sz w:val="28"/>
          <w:szCs w:val="28"/>
          <w:lang w:val="uk-UA"/>
        </w:rPr>
        <w:t xml:space="preserve">Про надання дозволу на викуп земельних ділянок з постійного користування Голінці Ніні Миколаївні за межами с. Шубівка </w:t>
      </w:r>
      <w:r w:rsidR="007E0370">
        <w:rPr>
          <w:sz w:val="28"/>
          <w:szCs w:val="28"/>
          <w:lang w:val="uk-UA"/>
        </w:rPr>
        <w:t xml:space="preserve">на території Кагарлицької міської територіальної громади </w:t>
      </w:r>
      <w:r>
        <w:rPr>
          <w:sz w:val="28"/>
          <w:szCs w:val="28"/>
          <w:lang w:val="uk-UA"/>
        </w:rPr>
        <w:t>для ведення фермерського господарства (15,0220 га, 0,8222 га).</w:t>
      </w:r>
    </w:p>
    <w:p w:rsidR="00DB1382" w:rsidRPr="00DB1382" w:rsidRDefault="00DB1382" w:rsidP="00DB1382">
      <w:pPr>
        <w:pStyle w:val="a7"/>
        <w:numPr>
          <w:ilvl w:val="0"/>
          <w:numId w:val="5"/>
        </w:numPr>
        <w:jc w:val="both"/>
        <w:rPr>
          <w:sz w:val="28"/>
          <w:szCs w:val="28"/>
          <w:lang w:val="uk-UA"/>
        </w:rPr>
      </w:pPr>
      <w:r>
        <w:rPr>
          <w:sz w:val="28"/>
          <w:szCs w:val="28"/>
          <w:lang w:val="uk-UA"/>
        </w:rPr>
        <w:t>Про затвердження технічної документації із землеустрою щодо поділу та об</w:t>
      </w:r>
      <w:r w:rsidRPr="00D84267">
        <w:rPr>
          <w:sz w:val="28"/>
          <w:szCs w:val="28"/>
          <w:lang w:val="uk-UA"/>
        </w:rPr>
        <w:t>’</w:t>
      </w:r>
      <w:r>
        <w:rPr>
          <w:sz w:val="28"/>
          <w:szCs w:val="28"/>
          <w:lang w:val="uk-UA"/>
        </w:rPr>
        <w:t xml:space="preserve">єднання земельної ділянки комунальної власності для ведення фермерського господарства за межами с. Кадомка на </w:t>
      </w:r>
      <w:r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Pr>
          <w:rStyle w:val="20"/>
          <w:rFonts w:ascii="Times New Roman" w:hAnsi="Times New Roman"/>
          <w:b w:val="0"/>
          <w:color w:val="000000" w:themeColor="text1"/>
          <w:sz w:val="28"/>
          <w:szCs w:val="28"/>
          <w:lang w:val="uk-UA"/>
        </w:rPr>
        <w:t xml:space="preserve"> (18,2043 га).</w:t>
      </w:r>
    </w:p>
    <w:p w:rsidR="007E0370" w:rsidRDefault="007E0370" w:rsidP="007E0370">
      <w:pPr>
        <w:pStyle w:val="a7"/>
        <w:numPr>
          <w:ilvl w:val="0"/>
          <w:numId w:val="5"/>
        </w:numPr>
        <w:jc w:val="both"/>
        <w:rPr>
          <w:sz w:val="28"/>
          <w:szCs w:val="28"/>
          <w:lang w:val="uk-UA"/>
        </w:rPr>
      </w:pPr>
      <w:r>
        <w:rPr>
          <w:sz w:val="28"/>
          <w:szCs w:val="28"/>
          <w:lang w:val="uk-UA"/>
        </w:rPr>
        <w:t>Про надання дозволу на викуп земельних ділянок з постійного користування Бездітному Петру Васильовичу для ведення фермерського господарства</w:t>
      </w:r>
      <w:r w:rsidRPr="007E0370">
        <w:rPr>
          <w:sz w:val="28"/>
          <w:szCs w:val="28"/>
          <w:lang w:val="uk-UA"/>
        </w:rPr>
        <w:t xml:space="preserve"> </w:t>
      </w:r>
      <w:r>
        <w:rPr>
          <w:sz w:val="28"/>
          <w:szCs w:val="28"/>
          <w:lang w:val="uk-UA"/>
        </w:rPr>
        <w:t>за межами с. Бурти та за межами с. Кадомка на території Кагарлицької міської територіальної громади  (20,8343 га, 17,7043 га).</w:t>
      </w:r>
    </w:p>
    <w:p w:rsidR="007E0370" w:rsidRPr="007E0370" w:rsidRDefault="007E0370" w:rsidP="007E0370">
      <w:pPr>
        <w:pStyle w:val="a7"/>
        <w:numPr>
          <w:ilvl w:val="0"/>
          <w:numId w:val="5"/>
        </w:numPr>
        <w:jc w:val="both"/>
        <w:rPr>
          <w:sz w:val="28"/>
          <w:szCs w:val="28"/>
          <w:lang w:val="uk-UA"/>
        </w:rPr>
      </w:pPr>
      <w:r>
        <w:rPr>
          <w:sz w:val="28"/>
          <w:szCs w:val="28"/>
          <w:lang w:val="uk-UA"/>
        </w:rPr>
        <w:t>Про надання дозволу на викуп земельних ділянок з постійного користування Тригубу Олександру Миколайовичу для ведення фермерського господарства за межами с. Мирівка на території Кагарлицької міської територіальної громади (36,9800 га).</w:t>
      </w:r>
    </w:p>
    <w:p w:rsidR="00A34652" w:rsidRDefault="009C69BC" w:rsidP="00D80006">
      <w:pPr>
        <w:pStyle w:val="a7"/>
        <w:numPr>
          <w:ilvl w:val="0"/>
          <w:numId w:val="5"/>
        </w:numPr>
        <w:jc w:val="both"/>
        <w:rPr>
          <w:sz w:val="28"/>
          <w:szCs w:val="28"/>
          <w:lang w:val="uk-UA"/>
        </w:rPr>
      </w:pPr>
      <w:r>
        <w:rPr>
          <w:sz w:val="28"/>
          <w:szCs w:val="28"/>
          <w:lang w:val="uk-UA"/>
        </w:rPr>
        <w:t>Про затвердження технічної документації із землеустрою щодо поділу та об’єднання земельної ділянки комунальної власності для ведення фермерського господарства за межами с. Кадомка на території Кагарлицької міської територіальної громади (9,1701 га, 1,2738 га).</w:t>
      </w:r>
    </w:p>
    <w:p w:rsidR="00E524AE" w:rsidRDefault="00E524AE" w:rsidP="00D80006">
      <w:pPr>
        <w:pStyle w:val="a7"/>
        <w:numPr>
          <w:ilvl w:val="0"/>
          <w:numId w:val="5"/>
        </w:numPr>
        <w:jc w:val="both"/>
        <w:rPr>
          <w:sz w:val="28"/>
          <w:szCs w:val="28"/>
          <w:lang w:val="uk-UA"/>
        </w:rPr>
      </w:pPr>
      <w:r>
        <w:rPr>
          <w:sz w:val="28"/>
          <w:szCs w:val="28"/>
          <w:lang w:val="uk-UA"/>
        </w:rPr>
        <w:t>Про проведення земельних торгів у формі електронного аукціону з продажу права оренди земельної ділянки площею 0,6846 га в с. Шпендівка, вул. Центральна ( Червоноармійська), 6 Кагарлицької міської територіальної громади.</w:t>
      </w:r>
    </w:p>
    <w:p w:rsidR="000D7B9B" w:rsidRPr="00666353" w:rsidRDefault="000D7B9B" w:rsidP="000D7B9B">
      <w:pPr>
        <w:pStyle w:val="a7"/>
        <w:numPr>
          <w:ilvl w:val="0"/>
          <w:numId w:val="5"/>
        </w:numPr>
        <w:jc w:val="both"/>
        <w:rPr>
          <w:rStyle w:val="20"/>
          <w:rFonts w:ascii="Times New Roman" w:hAnsi="Times New Roman"/>
          <w:b w:val="0"/>
          <w:bCs w:val="0"/>
          <w:color w:val="auto"/>
          <w:sz w:val="28"/>
          <w:szCs w:val="28"/>
          <w:lang w:val="uk-UA"/>
        </w:rPr>
      </w:pPr>
      <w:r>
        <w:rPr>
          <w:rStyle w:val="20"/>
          <w:rFonts w:ascii="Times New Roman" w:hAnsi="Times New Roman"/>
          <w:b w:val="0"/>
          <w:color w:val="000000" w:themeColor="text1"/>
          <w:sz w:val="28"/>
          <w:szCs w:val="28"/>
          <w:lang w:val="uk-UA"/>
        </w:rPr>
        <w:t>Про внесення змін до договору оренди земельної ділянки укладеного з ПСП «Переселенське-К» шляхом укладення додаткової угоди до договору оренди (30,3451 га).</w:t>
      </w:r>
    </w:p>
    <w:p w:rsidR="000D7B9B" w:rsidRPr="000D7B9B" w:rsidRDefault="000D7B9B" w:rsidP="000D7B9B">
      <w:pPr>
        <w:pStyle w:val="a7"/>
        <w:numPr>
          <w:ilvl w:val="0"/>
          <w:numId w:val="5"/>
        </w:numPr>
        <w:jc w:val="both"/>
        <w:rPr>
          <w:sz w:val="28"/>
          <w:szCs w:val="28"/>
          <w:lang w:val="uk-UA"/>
        </w:rPr>
      </w:pPr>
      <w:r>
        <w:rPr>
          <w:rStyle w:val="20"/>
          <w:rFonts w:ascii="Times New Roman" w:hAnsi="Times New Roman"/>
          <w:b w:val="0"/>
          <w:color w:val="000000" w:themeColor="text1"/>
          <w:sz w:val="28"/>
          <w:szCs w:val="28"/>
          <w:lang w:val="uk-UA"/>
        </w:rPr>
        <w:t xml:space="preserve"> Про надання дозволу на розроблення технічної документації із землеустрою щодо інвентаризації земельної ділянки комунальної власності для будівництва та обслуговування будівель торгівлі в с. Переселення на території Кагарлицької міської територіальної громади орієнтовною площею 0,0030 га.</w:t>
      </w:r>
    </w:p>
    <w:p w:rsidR="00A34652" w:rsidRDefault="00A34652" w:rsidP="00D80006">
      <w:pPr>
        <w:pStyle w:val="a7"/>
        <w:numPr>
          <w:ilvl w:val="0"/>
          <w:numId w:val="5"/>
        </w:numPr>
        <w:jc w:val="both"/>
        <w:rPr>
          <w:sz w:val="28"/>
          <w:szCs w:val="28"/>
          <w:lang w:val="uk-UA"/>
        </w:rPr>
      </w:pPr>
      <w:r>
        <w:rPr>
          <w:sz w:val="28"/>
          <w:szCs w:val="28"/>
          <w:lang w:val="uk-UA"/>
        </w:rPr>
        <w:t>Про передачу в оренду земельної ділянки ТОВ «Першків» для розміщення, будівництва, експлуатації та обслуговування будівель і споруд об’єктів енергогенеруючих підприємств, установ і організацій в м. Кагарлик по вул. Молодіжна, 32 (0,5052).</w:t>
      </w:r>
    </w:p>
    <w:p w:rsidR="00A34652" w:rsidRDefault="00C74D9F" w:rsidP="00D80006">
      <w:pPr>
        <w:pStyle w:val="a7"/>
        <w:numPr>
          <w:ilvl w:val="0"/>
          <w:numId w:val="5"/>
        </w:numPr>
        <w:jc w:val="both"/>
        <w:rPr>
          <w:sz w:val="28"/>
          <w:szCs w:val="28"/>
          <w:lang w:val="uk-UA"/>
        </w:rPr>
      </w:pPr>
      <w:r>
        <w:rPr>
          <w:sz w:val="28"/>
          <w:szCs w:val="28"/>
          <w:lang w:val="uk-UA"/>
        </w:rPr>
        <w:t>Про передачу в оренду ТОВ «АВ ІНВЕСТ ГРУП» для розміщення та експлуатації основних, підсобних і допоміжних будівель та споруд підприємств переробної, машинобудівної та іншої промисловості, що розташована на території Кагарлицької міської територіальної громади в м. Кагарлик, вул.</w:t>
      </w:r>
      <w:r w:rsidR="007E0370">
        <w:rPr>
          <w:sz w:val="28"/>
          <w:szCs w:val="28"/>
          <w:lang w:val="uk-UA"/>
        </w:rPr>
        <w:t xml:space="preserve"> </w:t>
      </w:r>
      <w:r>
        <w:rPr>
          <w:sz w:val="28"/>
          <w:szCs w:val="28"/>
          <w:lang w:val="uk-UA"/>
        </w:rPr>
        <w:t>Білоцерківська, 1 е (0,2434 га).</w:t>
      </w:r>
    </w:p>
    <w:p w:rsidR="002868B5" w:rsidRPr="002868B5" w:rsidRDefault="002868B5" w:rsidP="002868B5">
      <w:pPr>
        <w:pStyle w:val="a7"/>
        <w:numPr>
          <w:ilvl w:val="0"/>
          <w:numId w:val="5"/>
        </w:numPr>
        <w:jc w:val="both"/>
        <w:rPr>
          <w:sz w:val="28"/>
          <w:szCs w:val="28"/>
          <w:lang w:val="uk-UA"/>
        </w:rPr>
      </w:pPr>
      <w:r>
        <w:rPr>
          <w:sz w:val="28"/>
          <w:szCs w:val="28"/>
          <w:lang w:val="uk-UA"/>
        </w:rPr>
        <w:lastRenderedPageBreak/>
        <w:t>Про припинення ФОП Кирієнко Андрію Миколайовичу оренди земельної ділянки для будівництва та обслуговування будівель торгівлі в м. Кагарлик на Ринковій площі (0,0025 га).</w:t>
      </w:r>
    </w:p>
    <w:p w:rsidR="000424D9" w:rsidRDefault="000424D9" w:rsidP="00D80006">
      <w:pPr>
        <w:pStyle w:val="a7"/>
        <w:numPr>
          <w:ilvl w:val="0"/>
          <w:numId w:val="5"/>
        </w:numPr>
        <w:jc w:val="both"/>
        <w:rPr>
          <w:sz w:val="28"/>
          <w:szCs w:val="28"/>
          <w:lang w:val="uk-UA"/>
        </w:rPr>
      </w:pPr>
      <w:r>
        <w:rPr>
          <w:sz w:val="28"/>
          <w:szCs w:val="28"/>
          <w:lang w:val="uk-UA"/>
        </w:rPr>
        <w:t>Про надання ФОП Сльозко Миколі Петровичу в короткострокову оренду земельну ділянку для будівництва та обслуговування будівель торгівлі в м. Кагарлик, Ринкова площа (0,0048 га).</w:t>
      </w:r>
    </w:p>
    <w:p w:rsidR="008C7AF4" w:rsidRDefault="008C7AF4" w:rsidP="00D80006">
      <w:pPr>
        <w:pStyle w:val="a7"/>
        <w:numPr>
          <w:ilvl w:val="0"/>
          <w:numId w:val="5"/>
        </w:numPr>
        <w:jc w:val="both"/>
        <w:rPr>
          <w:sz w:val="28"/>
          <w:szCs w:val="28"/>
          <w:lang w:val="uk-UA"/>
        </w:rPr>
      </w:pPr>
      <w:r>
        <w:rPr>
          <w:sz w:val="28"/>
          <w:szCs w:val="28"/>
          <w:lang w:val="uk-UA"/>
        </w:rPr>
        <w:t>Про припинення Ліщуку Анатолію Миколайовичу права користування земельною ділянкою для будівництва індивідуальних гаражів в м. Кагарлик по вул. Білоцерківська ( ділянка № 60) ( до 0,003 га).</w:t>
      </w:r>
    </w:p>
    <w:p w:rsidR="00327DA0" w:rsidRDefault="00327DA0" w:rsidP="00D80006">
      <w:pPr>
        <w:pStyle w:val="a7"/>
        <w:numPr>
          <w:ilvl w:val="0"/>
          <w:numId w:val="5"/>
        </w:numPr>
        <w:jc w:val="both"/>
        <w:rPr>
          <w:sz w:val="28"/>
          <w:szCs w:val="28"/>
          <w:lang w:val="uk-UA"/>
        </w:rPr>
      </w:pPr>
      <w:r>
        <w:rPr>
          <w:sz w:val="28"/>
          <w:szCs w:val="28"/>
          <w:lang w:val="uk-UA"/>
        </w:rPr>
        <w:t>Про надання Михайлову Володимиру Васильовичу в оренду земельної ділянки для будівництва індивідуального гаража в м. Кагарлик, вул. Білоцерківська (до 0,003 га).</w:t>
      </w:r>
    </w:p>
    <w:p w:rsidR="008B220C" w:rsidRDefault="008B220C" w:rsidP="00D80006">
      <w:pPr>
        <w:pStyle w:val="a7"/>
        <w:numPr>
          <w:ilvl w:val="0"/>
          <w:numId w:val="5"/>
        </w:numPr>
        <w:jc w:val="both"/>
        <w:rPr>
          <w:sz w:val="28"/>
          <w:szCs w:val="28"/>
          <w:lang w:val="uk-UA"/>
        </w:rPr>
      </w:pPr>
      <w:r>
        <w:rPr>
          <w:sz w:val="28"/>
          <w:szCs w:val="28"/>
          <w:lang w:val="uk-UA"/>
        </w:rPr>
        <w:t xml:space="preserve">Про внесення змін до рішення №4059-37-VIII від 25.05.2023 року « Про затвердження технічної документації із землеустрою щодо відведення земельної ділянки в постійне користування для будівництва та обслуговування органів державної влади в м. </w:t>
      </w:r>
      <w:r w:rsidR="00EC37A0">
        <w:rPr>
          <w:sz w:val="28"/>
          <w:szCs w:val="28"/>
          <w:lang w:val="uk-UA"/>
        </w:rPr>
        <w:t>Кагарлик, вул. Кооперативна, 19 (0,0946 га)</w:t>
      </w:r>
      <w:r w:rsidR="005B4D25">
        <w:rPr>
          <w:sz w:val="28"/>
          <w:szCs w:val="28"/>
          <w:lang w:val="uk-UA"/>
        </w:rPr>
        <w:t>».</w:t>
      </w:r>
    </w:p>
    <w:p w:rsidR="00D57A56" w:rsidRPr="00D57A56" w:rsidRDefault="00D57A56" w:rsidP="00D57A56">
      <w:pPr>
        <w:pStyle w:val="a7"/>
        <w:numPr>
          <w:ilvl w:val="0"/>
          <w:numId w:val="5"/>
        </w:numPr>
        <w:jc w:val="both"/>
        <w:rPr>
          <w:sz w:val="28"/>
          <w:szCs w:val="28"/>
          <w:lang w:val="uk-UA"/>
        </w:rPr>
      </w:pPr>
      <w:r>
        <w:rPr>
          <w:sz w:val="28"/>
          <w:szCs w:val="28"/>
          <w:lang w:val="uk-UA"/>
        </w:rPr>
        <w:t>Про внесення змін до рішення №4076-37-VIII від 25.05.2023 року « Про надання Прядці Петру Петровичу в короткострокову оренду земельної ділянки для ведення городництва».</w:t>
      </w:r>
    </w:p>
    <w:p w:rsidR="00327DA0" w:rsidRDefault="004025BC" w:rsidP="00D80006">
      <w:pPr>
        <w:pStyle w:val="a7"/>
        <w:numPr>
          <w:ilvl w:val="0"/>
          <w:numId w:val="5"/>
        </w:numPr>
        <w:jc w:val="both"/>
        <w:rPr>
          <w:sz w:val="28"/>
          <w:szCs w:val="28"/>
          <w:lang w:val="uk-UA"/>
        </w:rPr>
      </w:pPr>
      <w:r>
        <w:rPr>
          <w:sz w:val="28"/>
          <w:szCs w:val="28"/>
          <w:lang w:val="uk-UA"/>
        </w:rPr>
        <w:t xml:space="preserve"> </w:t>
      </w:r>
      <w:r w:rsidR="00327DA0">
        <w:rPr>
          <w:sz w:val="28"/>
          <w:szCs w:val="28"/>
          <w:lang w:val="uk-UA"/>
        </w:rPr>
        <w:t>Про надання дозволу на розроблення технічної документації із землеустрою щодо інвентаризації земельної ділянки комунальної власності для будівництва і обслуговування будівель закладів торгівлі в м. Кагарлик по вул. Паркова (0,0500 га).</w:t>
      </w:r>
    </w:p>
    <w:p w:rsidR="00D80006" w:rsidRDefault="004025BC" w:rsidP="00D80006">
      <w:pPr>
        <w:pStyle w:val="a7"/>
        <w:numPr>
          <w:ilvl w:val="0"/>
          <w:numId w:val="5"/>
        </w:numPr>
        <w:jc w:val="both"/>
        <w:rPr>
          <w:sz w:val="28"/>
          <w:szCs w:val="28"/>
          <w:lang w:val="uk-UA"/>
        </w:rPr>
      </w:pPr>
      <w:r>
        <w:rPr>
          <w:sz w:val="28"/>
          <w:szCs w:val="28"/>
          <w:lang w:val="uk-UA"/>
        </w:rPr>
        <w:t xml:space="preserve"> </w:t>
      </w:r>
      <w:r w:rsidR="0020599B">
        <w:rPr>
          <w:sz w:val="28"/>
          <w:szCs w:val="28"/>
          <w:lang w:val="uk-UA"/>
        </w:rPr>
        <w:t xml:space="preserve">Про надання дозволу Махуну Святославу Володимировичу на виготовлення проекту землеустрою щодо відведення земельної ділянки в оренду для сінокосіння і випасання худоби в м. Кагарлик, </w:t>
      </w:r>
      <w:r w:rsidR="002742B0">
        <w:rPr>
          <w:sz w:val="28"/>
          <w:szCs w:val="28"/>
          <w:lang w:val="uk-UA"/>
        </w:rPr>
        <w:t>вул.</w:t>
      </w:r>
      <w:r w:rsidR="0020599B">
        <w:rPr>
          <w:sz w:val="28"/>
          <w:szCs w:val="28"/>
          <w:lang w:val="uk-UA"/>
        </w:rPr>
        <w:t xml:space="preserve"> Чапаєва орієнтовною площею 0,0300 га.</w:t>
      </w:r>
    </w:p>
    <w:p w:rsidR="002742B0" w:rsidRDefault="004025BC" w:rsidP="00D80006">
      <w:pPr>
        <w:pStyle w:val="a7"/>
        <w:numPr>
          <w:ilvl w:val="0"/>
          <w:numId w:val="5"/>
        </w:numPr>
        <w:jc w:val="both"/>
        <w:rPr>
          <w:sz w:val="28"/>
          <w:szCs w:val="28"/>
          <w:lang w:val="uk-UA"/>
        </w:rPr>
      </w:pPr>
      <w:r>
        <w:rPr>
          <w:sz w:val="28"/>
          <w:szCs w:val="28"/>
          <w:lang w:val="uk-UA"/>
        </w:rPr>
        <w:t xml:space="preserve"> </w:t>
      </w:r>
      <w:r w:rsidR="002742B0">
        <w:rPr>
          <w:sz w:val="28"/>
          <w:szCs w:val="28"/>
          <w:lang w:val="uk-UA"/>
        </w:rPr>
        <w:t>Про надання дозволу</w:t>
      </w:r>
      <w:r w:rsidR="002742B0" w:rsidRPr="002742B0">
        <w:rPr>
          <w:sz w:val="28"/>
          <w:szCs w:val="28"/>
          <w:lang w:val="uk-UA"/>
        </w:rPr>
        <w:t xml:space="preserve"> </w:t>
      </w:r>
      <w:r w:rsidR="002742B0">
        <w:rPr>
          <w:sz w:val="28"/>
          <w:szCs w:val="28"/>
          <w:lang w:val="uk-UA"/>
        </w:rPr>
        <w:t>на виготовлення</w:t>
      </w:r>
      <w:r w:rsidR="002742B0" w:rsidRPr="002742B0">
        <w:rPr>
          <w:sz w:val="28"/>
          <w:szCs w:val="28"/>
          <w:lang w:val="uk-UA"/>
        </w:rPr>
        <w:t xml:space="preserve"> </w:t>
      </w:r>
      <w:r w:rsidR="002742B0">
        <w:rPr>
          <w:sz w:val="28"/>
          <w:szCs w:val="28"/>
          <w:lang w:val="uk-UA"/>
        </w:rPr>
        <w:t>технічної документації із землеустрою щодо встановлення (відновлення) меж земельної ділянки в натурі (на місцевості) комунальної власності в м. Кагарлик, вул. 97 Стрілецької дивізії, 4 а для будівництва та обслуговування будівель закладів комунального обслуговування (0,1000 га).</w:t>
      </w:r>
    </w:p>
    <w:p w:rsidR="002742B0" w:rsidRDefault="004025BC" w:rsidP="00D80006">
      <w:pPr>
        <w:pStyle w:val="a7"/>
        <w:numPr>
          <w:ilvl w:val="0"/>
          <w:numId w:val="5"/>
        </w:numPr>
        <w:jc w:val="both"/>
        <w:rPr>
          <w:sz w:val="28"/>
          <w:szCs w:val="28"/>
          <w:lang w:val="uk-UA"/>
        </w:rPr>
      </w:pPr>
      <w:r>
        <w:rPr>
          <w:sz w:val="28"/>
          <w:szCs w:val="28"/>
          <w:lang w:val="uk-UA"/>
        </w:rPr>
        <w:t xml:space="preserve"> </w:t>
      </w:r>
      <w:r w:rsidR="00172F01">
        <w:rPr>
          <w:sz w:val="28"/>
          <w:szCs w:val="28"/>
          <w:lang w:val="uk-UA"/>
        </w:rPr>
        <w:t>Про вилучення-надання в короткострокову оренду для ведення городництва земельних ділянок громадянам.</w:t>
      </w:r>
    </w:p>
    <w:p w:rsidR="00693C1F" w:rsidRDefault="00693C1F" w:rsidP="00D80006">
      <w:pPr>
        <w:pStyle w:val="a7"/>
        <w:numPr>
          <w:ilvl w:val="0"/>
          <w:numId w:val="5"/>
        </w:numPr>
        <w:jc w:val="both"/>
        <w:rPr>
          <w:sz w:val="28"/>
          <w:szCs w:val="28"/>
          <w:lang w:val="uk-UA"/>
        </w:rPr>
      </w:pPr>
      <w:r>
        <w:rPr>
          <w:sz w:val="28"/>
          <w:szCs w:val="28"/>
          <w:lang w:val="uk-UA"/>
        </w:rPr>
        <w:t xml:space="preserve"> Про надання Костенко Петру Яковичу в короткострокову оренду земельної ділянки для індивідуального гаражного будівництва в м. Кагарлик, вул. Паркова, 16 (0,0015 га).</w:t>
      </w:r>
    </w:p>
    <w:p w:rsidR="00172F01" w:rsidRDefault="004025BC" w:rsidP="00D80006">
      <w:pPr>
        <w:pStyle w:val="a7"/>
        <w:numPr>
          <w:ilvl w:val="0"/>
          <w:numId w:val="5"/>
        </w:numPr>
        <w:jc w:val="both"/>
        <w:rPr>
          <w:sz w:val="28"/>
          <w:szCs w:val="28"/>
          <w:lang w:val="uk-UA"/>
        </w:rPr>
      </w:pPr>
      <w:r>
        <w:rPr>
          <w:sz w:val="28"/>
          <w:szCs w:val="28"/>
          <w:lang w:val="uk-UA"/>
        </w:rPr>
        <w:t xml:space="preserve"> </w:t>
      </w:r>
      <w:r w:rsidR="00172F01">
        <w:rPr>
          <w:sz w:val="28"/>
          <w:szCs w:val="28"/>
          <w:lang w:val="uk-UA"/>
        </w:rPr>
        <w:t>Про передачу Мозговому Василю Михайловичу у власність земельної ділянки в м. Кагарлик, вул.</w:t>
      </w:r>
      <w:r w:rsidR="0004729A">
        <w:rPr>
          <w:sz w:val="28"/>
          <w:szCs w:val="28"/>
          <w:lang w:val="uk-UA"/>
        </w:rPr>
        <w:t xml:space="preserve"> </w:t>
      </w:r>
      <w:r w:rsidR="00172F01">
        <w:rPr>
          <w:sz w:val="28"/>
          <w:szCs w:val="28"/>
          <w:lang w:val="uk-UA"/>
        </w:rPr>
        <w:t>Миронівська, 10 для будівництва і обслуговування житлового будинку, господарських будівель  і споруд (присадибна ділянка) (0,0735 га).</w:t>
      </w:r>
    </w:p>
    <w:p w:rsidR="004A36E4" w:rsidRDefault="004025BC" w:rsidP="00D80006">
      <w:pPr>
        <w:pStyle w:val="a7"/>
        <w:numPr>
          <w:ilvl w:val="0"/>
          <w:numId w:val="5"/>
        </w:numPr>
        <w:jc w:val="both"/>
        <w:rPr>
          <w:sz w:val="28"/>
          <w:szCs w:val="28"/>
          <w:lang w:val="uk-UA"/>
        </w:rPr>
      </w:pPr>
      <w:r>
        <w:rPr>
          <w:sz w:val="28"/>
          <w:szCs w:val="28"/>
          <w:lang w:val="uk-UA"/>
        </w:rPr>
        <w:t xml:space="preserve"> </w:t>
      </w:r>
      <w:r w:rsidR="00EA4FBD">
        <w:rPr>
          <w:sz w:val="28"/>
          <w:szCs w:val="28"/>
          <w:lang w:val="uk-UA"/>
        </w:rPr>
        <w:t>Про передачу Калініченко Олександрі</w:t>
      </w:r>
      <w:r w:rsidR="00392B99">
        <w:rPr>
          <w:sz w:val="28"/>
          <w:szCs w:val="28"/>
          <w:lang w:val="uk-UA"/>
        </w:rPr>
        <w:t xml:space="preserve"> Сергіївні у власність земельної ділянки в м. Кагарлик, вул. Садова, 19 для будівництва і обслуговування житлового будинку, господарських будівель  і споруд (присадибна ділянка) (0,10 га).</w:t>
      </w:r>
    </w:p>
    <w:p w:rsidR="00392B99" w:rsidRDefault="004025BC" w:rsidP="00392B99">
      <w:pPr>
        <w:pStyle w:val="a7"/>
        <w:numPr>
          <w:ilvl w:val="0"/>
          <w:numId w:val="5"/>
        </w:numPr>
        <w:jc w:val="both"/>
        <w:rPr>
          <w:sz w:val="28"/>
          <w:szCs w:val="28"/>
          <w:lang w:val="uk-UA"/>
        </w:rPr>
      </w:pPr>
      <w:r>
        <w:rPr>
          <w:sz w:val="28"/>
          <w:szCs w:val="28"/>
          <w:lang w:val="uk-UA"/>
        </w:rPr>
        <w:lastRenderedPageBreak/>
        <w:t xml:space="preserve"> </w:t>
      </w:r>
      <w:r w:rsidR="00392B99">
        <w:rPr>
          <w:sz w:val="28"/>
          <w:szCs w:val="28"/>
          <w:lang w:val="uk-UA"/>
        </w:rPr>
        <w:t>Про передачу Яковлєву В</w:t>
      </w:r>
      <w:r w:rsidR="00392B99" w:rsidRPr="00392B99">
        <w:rPr>
          <w:sz w:val="28"/>
          <w:szCs w:val="28"/>
          <w:lang w:val="uk-UA"/>
        </w:rPr>
        <w:t>’</w:t>
      </w:r>
      <w:r w:rsidR="00392B99">
        <w:rPr>
          <w:sz w:val="28"/>
          <w:szCs w:val="28"/>
          <w:lang w:val="uk-UA"/>
        </w:rPr>
        <w:t>ячеславу Валентиновичу у власність земельної ділянки в м. Кагарлик, вул.</w:t>
      </w:r>
      <w:r w:rsidR="00392B99" w:rsidRPr="00392B99">
        <w:rPr>
          <w:sz w:val="28"/>
          <w:szCs w:val="28"/>
        </w:rPr>
        <w:t xml:space="preserve"> П</w:t>
      </w:r>
      <w:r w:rsidR="00392B99">
        <w:rPr>
          <w:sz w:val="28"/>
          <w:szCs w:val="28"/>
          <w:lang w:val="uk-UA"/>
        </w:rPr>
        <w:t>оповича, 2-а для будівництва і обслуговування житлового будинку, господарських будівель  і споруд (присадибна ділянка) (0,0695 га).</w:t>
      </w:r>
    </w:p>
    <w:p w:rsidR="00327DA0" w:rsidRDefault="004025BC" w:rsidP="00392B99">
      <w:pPr>
        <w:pStyle w:val="a7"/>
        <w:numPr>
          <w:ilvl w:val="0"/>
          <w:numId w:val="5"/>
        </w:numPr>
        <w:jc w:val="both"/>
        <w:rPr>
          <w:sz w:val="28"/>
          <w:szCs w:val="28"/>
          <w:lang w:val="uk-UA"/>
        </w:rPr>
      </w:pPr>
      <w:r>
        <w:rPr>
          <w:sz w:val="28"/>
          <w:szCs w:val="28"/>
          <w:lang w:val="uk-UA"/>
        </w:rPr>
        <w:t xml:space="preserve"> </w:t>
      </w:r>
      <w:r w:rsidR="00327DA0">
        <w:rPr>
          <w:sz w:val="28"/>
          <w:szCs w:val="28"/>
          <w:lang w:val="uk-UA"/>
        </w:rPr>
        <w:t>Про затвердження технічної документації із землеустрою щодо поділу та об</w:t>
      </w:r>
      <w:r w:rsidR="00327DA0" w:rsidRPr="00327DA0">
        <w:rPr>
          <w:sz w:val="28"/>
          <w:szCs w:val="28"/>
          <w:lang w:val="uk-UA"/>
        </w:rPr>
        <w:t>’</w:t>
      </w:r>
      <w:r w:rsidR="00327DA0">
        <w:rPr>
          <w:sz w:val="28"/>
          <w:szCs w:val="28"/>
          <w:lang w:val="uk-UA"/>
        </w:rPr>
        <w:t>єднання земельних ділянок Кагарлицької міської ради в м. Кагарлик пров. Серпневий для іншого сільськогосподарського призначення (1,2020 га).</w:t>
      </w:r>
    </w:p>
    <w:p w:rsidR="00392B99" w:rsidRDefault="004025BC" w:rsidP="00D80006">
      <w:pPr>
        <w:pStyle w:val="a7"/>
        <w:numPr>
          <w:ilvl w:val="0"/>
          <w:numId w:val="5"/>
        </w:numPr>
        <w:jc w:val="both"/>
        <w:rPr>
          <w:sz w:val="28"/>
          <w:szCs w:val="28"/>
          <w:lang w:val="uk-UA"/>
        </w:rPr>
      </w:pPr>
      <w:r>
        <w:rPr>
          <w:sz w:val="28"/>
          <w:szCs w:val="28"/>
          <w:lang w:val="uk-UA"/>
        </w:rPr>
        <w:t xml:space="preserve"> </w:t>
      </w:r>
      <w:r w:rsidR="00392B99">
        <w:rPr>
          <w:sz w:val="28"/>
          <w:szCs w:val="28"/>
          <w:lang w:val="uk-UA"/>
        </w:rPr>
        <w:t>Про затвердження технічної документації із землеустрою щодо встановлення (відновлення) меж земельної ділянки в натурі (на місцевості) Ткач Олегу Григоровичу в м. Кагарлик, вул. Столична, 24/2 для будівництва і обслуговування житлового будинку, господарських будівель  і споруд (0,0430 га).</w:t>
      </w:r>
    </w:p>
    <w:p w:rsidR="00392B99" w:rsidRDefault="00392B99" w:rsidP="00392B99">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встановлення (відновлення) меж земельної ділянки в натурі (на місцевості) Синяк Юрію Івановичу в м. Кагарлик, вул. Тітова, 52 для будівництва і обслуговування житлового будинку, господар</w:t>
      </w:r>
      <w:r w:rsidR="004E5DED">
        <w:rPr>
          <w:sz w:val="28"/>
          <w:szCs w:val="28"/>
          <w:lang w:val="uk-UA"/>
        </w:rPr>
        <w:t>ських будівель  і споруд (0,1000</w:t>
      </w:r>
      <w:r>
        <w:rPr>
          <w:sz w:val="28"/>
          <w:szCs w:val="28"/>
          <w:lang w:val="uk-UA"/>
        </w:rPr>
        <w:t xml:space="preserve"> га).</w:t>
      </w:r>
    </w:p>
    <w:p w:rsidR="004E5DED" w:rsidRDefault="004E5DED" w:rsidP="004E5DED">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встановлення (відновлення) меж земельної ділянки в натурі (на місцевості) Котвицькій Галині Степанівні в м. Кагарлик по вул. Павлова, 23/1 для будівництва і обслуговування житлового будинку, господарських будівель  і споруд (присадибна ділянка) (0,0728 га).</w:t>
      </w:r>
    </w:p>
    <w:p w:rsidR="00327DA0" w:rsidRDefault="00327DA0" w:rsidP="00327DA0">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встановлення (відновлення) меж земельної ділянки в натурі (на місцевості) Дудар Катерині Іванівні в м. Кагарлик, вул. Вознесенська, 3 для будівництва і обслуговування житлового будинку, господарських будівель  і споруд (0,0892 га).</w:t>
      </w:r>
    </w:p>
    <w:p w:rsidR="002A16E8" w:rsidRDefault="002A16E8" w:rsidP="00327DA0">
      <w:pPr>
        <w:pStyle w:val="a7"/>
        <w:numPr>
          <w:ilvl w:val="0"/>
          <w:numId w:val="5"/>
        </w:numPr>
        <w:jc w:val="both"/>
        <w:rPr>
          <w:sz w:val="28"/>
          <w:szCs w:val="28"/>
          <w:lang w:val="uk-UA"/>
        </w:rPr>
      </w:pPr>
      <w:r>
        <w:rPr>
          <w:sz w:val="28"/>
          <w:szCs w:val="28"/>
          <w:lang w:val="uk-UA"/>
        </w:rPr>
        <w:t xml:space="preserve"> Про проведення інвентаризації земельних ділянок комунальної власності для облаштування існуючих кладовищ за межами с. Горохове на території Кагарлицької міської територіальної громади (1,1000 га, 3,2000 га).</w:t>
      </w:r>
    </w:p>
    <w:p w:rsidR="00392B99" w:rsidRPr="00C80A72" w:rsidRDefault="003C5F74" w:rsidP="00D80006">
      <w:pPr>
        <w:pStyle w:val="a7"/>
        <w:numPr>
          <w:ilvl w:val="0"/>
          <w:numId w:val="5"/>
        </w:numPr>
        <w:jc w:val="both"/>
        <w:rPr>
          <w:sz w:val="28"/>
          <w:szCs w:val="28"/>
          <w:lang w:val="uk-UA"/>
        </w:rPr>
      </w:pPr>
      <w:r>
        <w:rPr>
          <w:sz w:val="28"/>
          <w:szCs w:val="28"/>
          <w:lang w:val="uk-UA"/>
        </w:rPr>
        <w:t xml:space="preserve"> </w:t>
      </w:r>
      <w:r w:rsidR="00E02A31">
        <w:rPr>
          <w:sz w:val="28"/>
          <w:szCs w:val="28"/>
          <w:lang w:val="uk-UA"/>
        </w:rPr>
        <w:t>Про передачу в оренду земельних ділянок Яременко Тетяні Федорівні для сінокосіння в межах с. Антонівка по вул. Загребельна</w:t>
      </w:r>
      <w:r w:rsidR="000E75CB">
        <w:rPr>
          <w:sz w:val="28"/>
          <w:szCs w:val="28"/>
          <w:lang w:val="uk-UA"/>
        </w:rPr>
        <w:t xml:space="preserve"> на території Кагарлицької міської територіальної громади (1,0394 га; 0,8035 га).</w:t>
      </w:r>
    </w:p>
    <w:p w:rsidR="00C80A72" w:rsidRDefault="00C80A72" w:rsidP="00D80006">
      <w:pPr>
        <w:pStyle w:val="a7"/>
        <w:numPr>
          <w:ilvl w:val="0"/>
          <w:numId w:val="5"/>
        </w:numPr>
        <w:jc w:val="both"/>
        <w:rPr>
          <w:sz w:val="28"/>
          <w:szCs w:val="28"/>
          <w:lang w:val="uk-UA"/>
        </w:rPr>
      </w:pPr>
      <w:r w:rsidRPr="00C80A72">
        <w:rPr>
          <w:sz w:val="28"/>
          <w:szCs w:val="28"/>
          <w:lang w:val="uk-UA"/>
        </w:rPr>
        <w:t xml:space="preserve"> Про </w:t>
      </w:r>
      <w:r w:rsidR="00084DE2">
        <w:rPr>
          <w:sz w:val="28"/>
          <w:szCs w:val="28"/>
          <w:lang w:val="uk-UA"/>
        </w:rPr>
        <w:t xml:space="preserve">розгляд клопотання ТОВ «Шпіхлер» про </w:t>
      </w:r>
      <w:r w:rsidRPr="00C80A72">
        <w:rPr>
          <w:sz w:val="28"/>
          <w:szCs w:val="28"/>
          <w:lang w:val="uk-UA"/>
        </w:rPr>
        <w:t xml:space="preserve">затвердження проєкту землеустрою щодо відведення земельних ділянок в оренду </w:t>
      </w:r>
      <w:r>
        <w:rPr>
          <w:sz w:val="28"/>
          <w:szCs w:val="28"/>
          <w:lang w:val="uk-UA"/>
        </w:rPr>
        <w:t>для іншого сільськогосподарського призначення за межами с. Леонівка, вул. Центральна на території Кагарлицької міської територіальної громади (1,5000 га).</w:t>
      </w:r>
    </w:p>
    <w:p w:rsidR="000E75CB" w:rsidRDefault="004025BC" w:rsidP="00D80006">
      <w:pPr>
        <w:pStyle w:val="a7"/>
        <w:numPr>
          <w:ilvl w:val="0"/>
          <w:numId w:val="5"/>
        </w:numPr>
        <w:jc w:val="both"/>
        <w:rPr>
          <w:sz w:val="28"/>
          <w:szCs w:val="28"/>
          <w:lang w:val="uk-UA"/>
        </w:rPr>
      </w:pPr>
      <w:r>
        <w:rPr>
          <w:sz w:val="28"/>
          <w:szCs w:val="28"/>
          <w:lang w:val="uk-UA"/>
        </w:rPr>
        <w:t xml:space="preserve"> </w:t>
      </w:r>
      <w:r w:rsidR="000E75CB">
        <w:rPr>
          <w:sz w:val="28"/>
          <w:szCs w:val="28"/>
          <w:lang w:val="uk-UA"/>
        </w:rPr>
        <w:t>Про передачу Шуневич Оксані Сергіївні у власність земельної ділянки в с. Ліщинка, вул. Вишнева, 39 для будівництва і обслуговування житлового будинку, господарських будівель  і споруд (присадибна ділянка) (0,2500 га).</w:t>
      </w:r>
    </w:p>
    <w:p w:rsidR="004025BC" w:rsidRDefault="004025BC" w:rsidP="00D80006">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поділу (об</w:t>
      </w:r>
      <w:r w:rsidRPr="004025BC">
        <w:rPr>
          <w:sz w:val="28"/>
          <w:szCs w:val="28"/>
          <w:lang w:val="uk-UA"/>
        </w:rPr>
        <w:t>’</w:t>
      </w:r>
      <w:r>
        <w:rPr>
          <w:sz w:val="28"/>
          <w:szCs w:val="28"/>
          <w:lang w:val="uk-UA"/>
        </w:rPr>
        <w:t xml:space="preserve">єднання) земельної ділянки комунальної власності для ведення </w:t>
      </w:r>
      <w:r>
        <w:rPr>
          <w:sz w:val="28"/>
          <w:szCs w:val="28"/>
          <w:lang w:val="uk-UA"/>
        </w:rPr>
        <w:lastRenderedPageBreak/>
        <w:t>фермерського господарства за межами с. Ліщинка на території Кагарлицької міськ</w:t>
      </w:r>
      <w:r w:rsidR="00B444B6">
        <w:rPr>
          <w:sz w:val="28"/>
          <w:szCs w:val="28"/>
          <w:lang w:val="uk-UA"/>
        </w:rPr>
        <w:t>ої територіальної громади (18,4900 га, 0,7344</w:t>
      </w:r>
      <w:r>
        <w:rPr>
          <w:sz w:val="28"/>
          <w:szCs w:val="28"/>
          <w:lang w:val="uk-UA"/>
        </w:rPr>
        <w:t xml:space="preserve"> га).</w:t>
      </w:r>
    </w:p>
    <w:p w:rsidR="000E75CB" w:rsidRDefault="000E75CB" w:rsidP="00D80006">
      <w:pPr>
        <w:pStyle w:val="a7"/>
        <w:numPr>
          <w:ilvl w:val="0"/>
          <w:numId w:val="5"/>
        </w:numPr>
        <w:jc w:val="both"/>
        <w:rPr>
          <w:sz w:val="28"/>
          <w:szCs w:val="28"/>
          <w:lang w:val="uk-UA"/>
        </w:rPr>
      </w:pPr>
      <w:r>
        <w:rPr>
          <w:sz w:val="28"/>
          <w:szCs w:val="28"/>
          <w:lang w:val="uk-UA"/>
        </w:rPr>
        <w:t xml:space="preserve"> Про надання Сапаку Віктору Михайловичу в короткострокову оренду земельної ділянки для риборозведення за межами населеного пункту с. Воронівка на території Кагарлицької міської територіальної громади (13,8 га).</w:t>
      </w:r>
    </w:p>
    <w:p w:rsidR="000E75CB" w:rsidRDefault="000E75CB" w:rsidP="00D80006">
      <w:pPr>
        <w:pStyle w:val="a7"/>
        <w:numPr>
          <w:ilvl w:val="0"/>
          <w:numId w:val="5"/>
        </w:numPr>
        <w:jc w:val="both"/>
        <w:rPr>
          <w:sz w:val="28"/>
          <w:szCs w:val="28"/>
          <w:lang w:val="uk-UA"/>
        </w:rPr>
      </w:pPr>
      <w:r>
        <w:rPr>
          <w:sz w:val="28"/>
          <w:szCs w:val="28"/>
          <w:lang w:val="uk-UA"/>
        </w:rPr>
        <w:t xml:space="preserve"> Про надання</w:t>
      </w:r>
      <w:r w:rsidRPr="000E75CB">
        <w:rPr>
          <w:sz w:val="28"/>
          <w:szCs w:val="28"/>
          <w:lang w:val="uk-UA"/>
        </w:rPr>
        <w:t xml:space="preserve"> </w:t>
      </w:r>
      <w:r>
        <w:rPr>
          <w:sz w:val="28"/>
          <w:szCs w:val="28"/>
          <w:lang w:val="uk-UA"/>
        </w:rPr>
        <w:t>Колесник Оксані Петрівні в оренду земельної ділянки для</w:t>
      </w:r>
      <w:r w:rsidR="008A023D" w:rsidRPr="008A023D">
        <w:rPr>
          <w:sz w:val="28"/>
          <w:szCs w:val="28"/>
          <w:lang w:val="uk-UA"/>
        </w:rPr>
        <w:t xml:space="preserve"> </w:t>
      </w:r>
      <w:r w:rsidR="008A023D">
        <w:rPr>
          <w:sz w:val="28"/>
          <w:szCs w:val="28"/>
          <w:lang w:val="uk-UA"/>
        </w:rPr>
        <w:t>будівництва та обслуговування будівель торгівлі в с. Слобода, вул. Миру, 15 а на території Кагарлицької міської територіальної громади (0,0087 га).</w:t>
      </w:r>
    </w:p>
    <w:p w:rsidR="008D21FF" w:rsidRDefault="008D21FF" w:rsidP="00D80006">
      <w:pPr>
        <w:pStyle w:val="a7"/>
        <w:numPr>
          <w:ilvl w:val="0"/>
          <w:numId w:val="5"/>
        </w:numPr>
        <w:jc w:val="both"/>
        <w:rPr>
          <w:sz w:val="28"/>
          <w:szCs w:val="28"/>
          <w:lang w:val="uk-UA"/>
        </w:rPr>
      </w:pPr>
      <w:r>
        <w:rPr>
          <w:sz w:val="28"/>
          <w:szCs w:val="28"/>
          <w:lang w:val="uk-UA"/>
        </w:rPr>
        <w:t xml:space="preserve"> Про надання дозволу на виготовлення технічної документації із землеустрою щодо інвентаризації земельної ділянки комунальної власності для іншого сільськогосподарського призначення за межами с. Слобода на території Кагарлицької міської територіальної громади (17,00 га).</w:t>
      </w:r>
    </w:p>
    <w:p w:rsidR="0027417C" w:rsidRDefault="0027417C" w:rsidP="00D80006">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встановлення (відновлення) меж земельної ділянки в натурі (на місцевості) Комаровському Олегу Сергійовичу в с. Слобода, вул. Миру, 22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596E13" w:rsidRDefault="00395000" w:rsidP="00596E13">
      <w:pPr>
        <w:pStyle w:val="a7"/>
        <w:numPr>
          <w:ilvl w:val="0"/>
          <w:numId w:val="5"/>
        </w:numPr>
        <w:jc w:val="both"/>
        <w:rPr>
          <w:sz w:val="28"/>
          <w:szCs w:val="28"/>
          <w:lang w:val="uk-UA"/>
        </w:rPr>
      </w:pPr>
      <w:r>
        <w:rPr>
          <w:sz w:val="28"/>
          <w:szCs w:val="28"/>
          <w:lang w:val="uk-UA"/>
        </w:rPr>
        <w:t xml:space="preserve"> </w:t>
      </w:r>
      <w:r w:rsidR="00596E13">
        <w:rPr>
          <w:sz w:val="28"/>
          <w:szCs w:val="28"/>
          <w:lang w:val="uk-UA"/>
        </w:rPr>
        <w:t>Про внесення змін до договору оренди земельної ділянки укладеного між Халчанською сільською радою та Миколаєнком Іваном Пилиповичем шляхом укладення додаткової угоди до договору оренди (0,0500 га).</w:t>
      </w:r>
    </w:p>
    <w:p w:rsidR="00596E13" w:rsidRPr="007E0370" w:rsidRDefault="00596E13" w:rsidP="00596E13">
      <w:pPr>
        <w:pStyle w:val="a7"/>
        <w:numPr>
          <w:ilvl w:val="0"/>
          <w:numId w:val="5"/>
        </w:numPr>
        <w:jc w:val="both"/>
        <w:rPr>
          <w:rStyle w:val="20"/>
          <w:rFonts w:ascii="Times New Roman" w:hAnsi="Times New Roman"/>
          <w:b w:val="0"/>
          <w:bCs w:val="0"/>
          <w:color w:val="auto"/>
          <w:sz w:val="28"/>
          <w:szCs w:val="28"/>
          <w:lang w:val="uk-UA"/>
        </w:rPr>
      </w:pPr>
      <w:r>
        <w:rPr>
          <w:sz w:val="28"/>
          <w:szCs w:val="28"/>
          <w:lang w:val="uk-UA"/>
        </w:rPr>
        <w:t xml:space="preserve"> </w:t>
      </w:r>
      <w:r w:rsidR="007E0370">
        <w:rPr>
          <w:sz w:val="28"/>
          <w:szCs w:val="28"/>
          <w:lang w:val="uk-UA"/>
        </w:rPr>
        <w:t xml:space="preserve">Про розгляд клопотання Василенка Євгена Владиславовича щодо надання в оренду земельної ділянки для ведення городництва в межах с. Липовець на </w:t>
      </w:r>
      <w:r w:rsidR="007E0370"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sidR="007E0370">
        <w:rPr>
          <w:rStyle w:val="20"/>
          <w:rFonts w:ascii="Times New Roman" w:hAnsi="Times New Roman"/>
          <w:b w:val="0"/>
          <w:color w:val="000000" w:themeColor="text1"/>
          <w:sz w:val="28"/>
          <w:szCs w:val="28"/>
          <w:lang w:val="uk-UA"/>
        </w:rPr>
        <w:t xml:space="preserve"> (0,5000 га).</w:t>
      </w:r>
    </w:p>
    <w:p w:rsidR="007E0370" w:rsidRDefault="007E0370" w:rsidP="00596E13">
      <w:pPr>
        <w:pStyle w:val="a7"/>
        <w:numPr>
          <w:ilvl w:val="0"/>
          <w:numId w:val="5"/>
        </w:numPr>
        <w:jc w:val="both"/>
        <w:rPr>
          <w:sz w:val="28"/>
          <w:szCs w:val="28"/>
          <w:lang w:val="uk-UA"/>
        </w:rPr>
      </w:pPr>
      <w:r>
        <w:rPr>
          <w:rStyle w:val="20"/>
          <w:rFonts w:ascii="Times New Roman" w:hAnsi="Times New Roman"/>
          <w:b w:val="0"/>
          <w:color w:val="000000" w:themeColor="text1"/>
          <w:sz w:val="28"/>
          <w:szCs w:val="28"/>
          <w:lang w:val="uk-UA"/>
        </w:rPr>
        <w:t xml:space="preserve"> </w:t>
      </w:r>
      <w:r w:rsidR="004025BC">
        <w:rPr>
          <w:rStyle w:val="20"/>
          <w:rFonts w:ascii="Times New Roman" w:hAnsi="Times New Roman"/>
          <w:b w:val="0"/>
          <w:color w:val="000000" w:themeColor="text1"/>
          <w:sz w:val="28"/>
          <w:szCs w:val="28"/>
          <w:lang w:val="uk-UA"/>
        </w:rPr>
        <w:t>Про передачу земельної ділянки у власність Бикові</w:t>
      </w:r>
      <w:r w:rsidR="00D548C0">
        <w:rPr>
          <w:rStyle w:val="20"/>
          <w:rFonts w:ascii="Times New Roman" w:hAnsi="Times New Roman"/>
          <w:b w:val="0"/>
          <w:color w:val="000000" w:themeColor="text1"/>
          <w:sz w:val="28"/>
          <w:szCs w:val="28"/>
          <w:lang w:val="uk-UA"/>
        </w:rPr>
        <w:t>й</w:t>
      </w:r>
      <w:r w:rsidR="004025BC">
        <w:rPr>
          <w:rStyle w:val="20"/>
          <w:rFonts w:ascii="Times New Roman" w:hAnsi="Times New Roman"/>
          <w:b w:val="0"/>
          <w:color w:val="000000" w:themeColor="text1"/>
          <w:sz w:val="28"/>
          <w:szCs w:val="28"/>
          <w:lang w:val="uk-UA"/>
        </w:rPr>
        <w:t xml:space="preserve"> Галині Григорівні в с. Очеретяне по вул. Садова, 8 на </w:t>
      </w:r>
      <w:r w:rsidR="004025BC"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sidR="004025BC" w:rsidRPr="004025BC">
        <w:rPr>
          <w:sz w:val="28"/>
          <w:szCs w:val="28"/>
          <w:lang w:val="uk-UA"/>
        </w:rPr>
        <w:t xml:space="preserve"> </w:t>
      </w:r>
      <w:r w:rsidR="004025BC">
        <w:rPr>
          <w:sz w:val="28"/>
          <w:szCs w:val="28"/>
          <w:lang w:val="uk-UA"/>
        </w:rPr>
        <w:t>для будівництва та обслуговування житлового будинку, господарських будівель  і споруд (присадибна ділянка) (0,2500 га).</w:t>
      </w:r>
    </w:p>
    <w:p w:rsidR="004025BC" w:rsidRDefault="004025BC" w:rsidP="004025BC">
      <w:pPr>
        <w:pStyle w:val="a7"/>
        <w:numPr>
          <w:ilvl w:val="0"/>
          <w:numId w:val="5"/>
        </w:numPr>
        <w:jc w:val="both"/>
        <w:rPr>
          <w:sz w:val="28"/>
          <w:szCs w:val="28"/>
          <w:lang w:val="uk-UA"/>
        </w:rPr>
      </w:pPr>
      <w:r>
        <w:rPr>
          <w:rStyle w:val="20"/>
          <w:rFonts w:ascii="Times New Roman" w:hAnsi="Times New Roman"/>
          <w:b w:val="0"/>
          <w:color w:val="000000" w:themeColor="text1"/>
          <w:sz w:val="28"/>
          <w:szCs w:val="28"/>
          <w:lang w:val="uk-UA"/>
        </w:rPr>
        <w:t xml:space="preserve"> Про </w:t>
      </w:r>
      <w:r>
        <w:rPr>
          <w:sz w:val="28"/>
          <w:szCs w:val="28"/>
          <w:lang w:val="uk-UA"/>
        </w:rPr>
        <w:t>затвердження технічної документації із землеустрою щодо встановлення (відновлення) меж земельної ділянки в натурі (на місцевос</w:t>
      </w:r>
      <w:r w:rsidR="00D84267">
        <w:rPr>
          <w:sz w:val="28"/>
          <w:szCs w:val="28"/>
          <w:lang w:val="uk-UA"/>
        </w:rPr>
        <w:t>ті) Мерко Валентині Миколаївні в с. Очеретяне по вул. Овчаренка, 17</w:t>
      </w:r>
      <w:r>
        <w:rPr>
          <w:sz w:val="28"/>
          <w:szCs w:val="28"/>
          <w:lang w:val="uk-UA"/>
        </w:rPr>
        <w:t xml:space="preserve"> </w:t>
      </w:r>
      <w:r>
        <w:rPr>
          <w:rStyle w:val="20"/>
          <w:rFonts w:ascii="Times New Roman" w:hAnsi="Times New Roman"/>
          <w:b w:val="0"/>
          <w:color w:val="000000" w:themeColor="text1"/>
          <w:sz w:val="28"/>
          <w:szCs w:val="28"/>
          <w:lang w:val="uk-UA"/>
        </w:rPr>
        <w:t xml:space="preserve">на </w:t>
      </w:r>
      <w:r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Pr>
          <w:sz w:val="28"/>
          <w:szCs w:val="28"/>
          <w:lang w:val="uk-UA"/>
        </w:rPr>
        <w:t xml:space="preserve"> для будівництва і обслуговування житлового будинку, господарських будівель  і спо</w:t>
      </w:r>
      <w:r w:rsidR="00D84267">
        <w:rPr>
          <w:sz w:val="28"/>
          <w:szCs w:val="28"/>
          <w:lang w:val="uk-UA"/>
        </w:rPr>
        <w:t>руд (присадибна ділянка) (0,2500</w:t>
      </w:r>
      <w:r>
        <w:rPr>
          <w:sz w:val="28"/>
          <w:szCs w:val="28"/>
          <w:lang w:val="uk-UA"/>
        </w:rPr>
        <w:t xml:space="preserve"> га).</w:t>
      </w:r>
    </w:p>
    <w:p w:rsidR="00236A85" w:rsidRPr="00236A85" w:rsidRDefault="00236A85" w:rsidP="004025BC">
      <w:pPr>
        <w:pStyle w:val="a7"/>
        <w:numPr>
          <w:ilvl w:val="0"/>
          <w:numId w:val="5"/>
        </w:numPr>
        <w:jc w:val="both"/>
        <w:rPr>
          <w:rStyle w:val="20"/>
          <w:rFonts w:ascii="Times New Roman" w:hAnsi="Times New Roman"/>
          <w:b w:val="0"/>
          <w:bCs w:val="0"/>
          <w:color w:val="auto"/>
          <w:sz w:val="28"/>
          <w:szCs w:val="28"/>
          <w:lang w:val="uk-UA"/>
        </w:rPr>
      </w:pPr>
      <w:r>
        <w:rPr>
          <w:rStyle w:val="20"/>
          <w:rFonts w:ascii="Times New Roman" w:hAnsi="Times New Roman"/>
          <w:b w:val="0"/>
          <w:color w:val="000000" w:themeColor="text1"/>
          <w:sz w:val="28"/>
          <w:szCs w:val="28"/>
          <w:lang w:val="uk-UA"/>
        </w:rPr>
        <w:t xml:space="preserve">Про надання ФОП Семенець Миколі Васильовичу в короткострокову оренду земельну ділянку для будівництва та обслуговування будівель торгівлі (торгівельний павільйон) в с. Стави, вул. Центральна, 1-а на </w:t>
      </w:r>
      <w:r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Pr>
          <w:rStyle w:val="20"/>
          <w:rFonts w:ascii="Times New Roman" w:hAnsi="Times New Roman"/>
          <w:b w:val="0"/>
          <w:color w:val="000000" w:themeColor="text1"/>
          <w:sz w:val="28"/>
          <w:szCs w:val="28"/>
          <w:lang w:val="uk-UA"/>
        </w:rPr>
        <w:t xml:space="preserve"> (0,005 га).</w:t>
      </w:r>
    </w:p>
    <w:p w:rsidR="00236A85" w:rsidRDefault="00236A85" w:rsidP="00236A85">
      <w:pPr>
        <w:pStyle w:val="a7"/>
        <w:numPr>
          <w:ilvl w:val="0"/>
          <w:numId w:val="5"/>
        </w:numPr>
        <w:jc w:val="both"/>
        <w:rPr>
          <w:sz w:val="28"/>
          <w:szCs w:val="28"/>
          <w:lang w:val="uk-UA"/>
        </w:rPr>
      </w:pPr>
      <w:r>
        <w:rPr>
          <w:rStyle w:val="20"/>
          <w:rFonts w:ascii="Times New Roman" w:hAnsi="Times New Roman"/>
          <w:b w:val="0"/>
          <w:color w:val="000000" w:themeColor="text1"/>
          <w:sz w:val="28"/>
          <w:szCs w:val="28"/>
          <w:lang w:val="uk-UA"/>
        </w:rPr>
        <w:t xml:space="preserve"> Про </w:t>
      </w:r>
      <w:r>
        <w:rPr>
          <w:sz w:val="28"/>
          <w:szCs w:val="28"/>
          <w:lang w:val="uk-UA"/>
        </w:rPr>
        <w:t xml:space="preserve">затвердження технічної документації із землеустрою щодо встановлення (відновлення) меж земельної ділянки в натурі (на місцевості) Дишлевому Анатолію Миколайовичу в с. Стави по вул. Першотравнева, 4-А </w:t>
      </w:r>
      <w:r>
        <w:rPr>
          <w:rStyle w:val="20"/>
          <w:rFonts w:ascii="Times New Roman" w:hAnsi="Times New Roman"/>
          <w:b w:val="0"/>
          <w:color w:val="000000" w:themeColor="text1"/>
          <w:sz w:val="28"/>
          <w:szCs w:val="28"/>
          <w:lang w:val="uk-UA"/>
        </w:rPr>
        <w:t xml:space="preserve">на </w:t>
      </w:r>
      <w:r w:rsidRPr="00596E13">
        <w:rPr>
          <w:rStyle w:val="20"/>
          <w:rFonts w:ascii="Times New Roman" w:hAnsi="Times New Roman"/>
          <w:b w:val="0"/>
          <w:color w:val="000000" w:themeColor="text1"/>
          <w:sz w:val="28"/>
          <w:szCs w:val="28"/>
          <w:lang w:val="uk-UA"/>
        </w:rPr>
        <w:t xml:space="preserve">території Кагарлицької міської територіальної </w:t>
      </w:r>
      <w:r w:rsidRPr="00596E13">
        <w:rPr>
          <w:rStyle w:val="20"/>
          <w:rFonts w:ascii="Times New Roman" w:hAnsi="Times New Roman"/>
          <w:b w:val="0"/>
          <w:color w:val="000000" w:themeColor="text1"/>
          <w:sz w:val="28"/>
          <w:szCs w:val="28"/>
          <w:lang w:val="uk-UA"/>
        </w:rPr>
        <w:lastRenderedPageBreak/>
        <w:t>громади</w:t>
      </w:r>
      <w:r>
        <w:rPr>
          <w:sz w:val="28"/>
          <w:szCs w:val="28"/>
          <w:lang w:val="uk-UA"/>
        </w:rPr>
        <w:t xml:space="preserve"> для будівництва і обслуговування житлового будинку, господарських будівель  і споруд (присадибна ділянка) (0,2500 га).</w:t>
      </w:r>
    </w:p>
    <w:p w:rsidR="001240D6" w:rsidRDefault="001240D6" w:rsidP="001240D6">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встановлення (відновлення) меж земельної ділянки в натурі (на місцевості) Сушко Василя Леонтійовича в с. Сущани по вул. Миру, 7 </w:t>
      </w:r>
      <w:r>
        <w:rPr>
          <w:rStyle w:val="20"/>
          <w:rFonts w:ascii="Times New Roman" w:hAnsi="Times New Roman"/>
          <w:b w:val="0"/>
          <w:color w:val="000000" w:themeColor="text1"/>
          <w:sz w:val="28"/>
          <w:szCs w:val="28"/>
          <w:lang w:val="uk-UA"/>
        </w:rPr>
        <w:t xml:space="preserve">на </w:t>
      </w:r>
      <w:r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Pr>
          <w:sz w:val="28"/>
          <w:szCs w:val="28"/>
          <w:lang w:val="uk-UA"/>
        </w:rPr>
        <w:t xml:space="preserve"> для будівництва і обслуговування житлового будинку, господарських будівель  і споруд (0,2500 га).</w:t>
      </w:r>
    </w:p>
    <w:p w:rsidR="001240D6" w:rsidRPr="00236A85" w:rsidRDefault="001240D6" w:rsidP="001240D6">
      <w:pPr>
        <w:pStyle w:val="a7"/>
        <w:numPr>
          <w:ilvl w:val="0"/>
          <w:numId w:val="5"/>
        </w:numPr>
        <w:jc w:val="both"/>
        <w:rPr>
          <w:rStyle w:val="20"/>
          <w:rFonts w:ascii="Times New Roman" w:hAnsi="Times New Roman"/>
          <w:b w:val="0"/>
          <w:bCs w:val="0"/>
          <w:color w:val="auto"/>
          <w:sz w:val="28"/>
          <w:szCs w:val="28"/>
          <w:lang w:val="uk-UA"/>
        </w:rPr>
      </w:pPr>
      <w:r w:rsidRPr="001240D6">
        <w:rPr>
          <w:sz w:val="28"/>
          <w:szCs w:val="28"/>
          <w:lang w:val="uk-UA"/>
        </w:rPr>
        <w:t xml:space="preserve"> </w:t>
      </w:r>
      <w:r>
        <w:rPr>
          <w:rStyle w:val="20"/>
          <w:rFonts w:ascii="Times New Roman" w:hAnsi="Times New Roman"/>
          <w:b w:val="0"/>
          <w:color w:val="000000" w:themeColor="text1"/>
          <w:sz w:val="28"/>
          <w:szCs w:val="28"/>
          <w:lang w:val="uk-UA"/>
        </w:rPr>
        <w:t xml:space="preserve">Про надання Гришку Григорію Володимировичу в оренду земельну ділянку для ведення товарного сільськогосподарського виробництва за межами с. Мирівка, вул. Народна, 69 на </w:t>
      </w:r>
      <w:r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Pr>
          <w:rStyle w:val="20"/>
          <w:rFonts w:ascii="Times New Roman" w:hAnsi="Times New Roman"/>
          <w:b w:val="0"/>
          <w:color w:val="000000" w:themeColor="text1"/>
          <w:sz w:val="28"/>
          <w:szCs w:val="28"/>
          <w:lang w:val="uk-UA"/>
        </w:rPr>
        <w:t xml:space="preserve"> (8,5127 га).</w:t>
      </w:r>
    </w:p>
    <w:p w:rsidR="004025BC" w:rsidRDefault="00D84267" w:rsidP="00D84267">
      <w:pPr>
        <w:pStyle w:val="a7"/>
        <w:numPr>
          <w:ilvl w:val="0"/>
          <w:numId w:val="5"/>
        </w:numPr>
        <w:jc w:val="both"/>
        <w:rPr>
          <w:sz w:val="28"/>
          <w:szCs w:val="28"/>
          <w:lang w:val="uk-UA"/>
        </w:rPr>
      </w:pPr>
      <w:r w:rsidRPr="001240D6">
        <w:rPr>
          <w:sz w:val="28"/>
          <w:szCs w:val="28"/>
          <w:lang w:val="uk-UA"/>
        </w:rPr>
        <w:t xml:space="preserve">  </w:t>
      </w:r>
      <w:r w:rsidR="008C7AF4">
        <w:rPr>
          <w:sz w:val="28"/>
          <w:szCs w:val="28"/>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Філімонової Надії Тимофіївни  в с. Мирівка по вул. Вишнева, 5 </w:t>
      </w:r>
      <w:r w:rsidR="008C7AF4">
        <w:rPr>
          <w:rStyle w:val="20"/>
          <w:rFonts w:ascii="Times New Roman" w:hAnsi="Times New Roman"/>
          <w:b w:val="0"/>
          <w:color w:val="000000" w:themeColor="text1"/>
          <w:sz w:val="28"/>
          <w:szCs w:val="28"/>
          <w:lang w:val="uk-UA"/>
        </w:rPr>
        <w:t xml:space="preserve">на </w:t>
      </w:r>
      <w:r w:rsidR="008C7AF4"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sidR="008C7AF4">
        <w:rPr>
          <w:sz w:val="28"/>
          <w:szCs w:val="28"/>
          <w:lang w:val="uk-UA"/>
        </w:rPr>
        <w:t xml:space="preserve"> для будівництва і обслуговування житлового будинку, господарських будівель  і споруд (0,2500 га).</w:t>
      </w:r>
    </w:p>
    <w:p w:rsidR="008C7AF4" w:rsidRDefault="008C7AF4" w:rsidP="008C7AF4">
      <w:pPr>
        <w:pStyle w:val="a7"/>
        <w:numPr>
          <w:ilvl w:val="0"/>
          <w:numId w:val="5"/>
        </w:numPr>
        <w:jc w:val="both"/>
        <w:rPr>
          <w:sz w:val="28"/>
          <w:szCs w:val="28"/>
          <w:lang w:val="uk-UA"/>
        </w:rPr>
      </w:pPr>
      <w:r>
        <w:rPr>
          <w:sz w:val="28"/>
          <w:szCs w:val="28"/>
          <w:lang w:val="uk-UA"/>
        </w:rPr>
        <w:t xml:space="preserve"> Про затвердження технічної документації із землеустрою щодо встановлення (відновлення) меж земельної ділянки в натурі (на м</w:t>
      </w:r>
      <w:r w:rsidR="004D0DE0">
        <w:rPr>
          <w:sz w:val="28"/>
          <w:szCs w:val="28"/>
          <w:lang w:val="uk-UA"/>
        </w:rPr>
        <w:t>ісцевості) Шевченко Марії Микол</w:t>
      </w:r>
      <w:r>
        <w:rPr>
          <w:sz w:val="28"/>
          <w:szCs w:val="28"/>
          <w:lang w:val="uk-UA"/>
        </w:rPr>
        <w:t xml:space="preserve">аївні; Балан Миколі Валентиновичу  в с. Бендюгівка по вул. Гагаріна, 3 </w:t>
      </w:r>
      <w:r>
        <w:rPr>
          <w:rStyle w:val="20"/>
          <w:rFonts w:ascii="Times New Roman" w:hAnsi="Times New Roman"/>
          <w:b w:val="0"/>
          <w:color w:val="000000" w:themeColor="text1"/>
          <w:sz w:val="28"/>
          <w:szCs w:val="28"/>
          <w:lang w:val="uk-UA"/>
        </w:rPr>
        <w:t xml:space="preserve">на </w:t>
      </w:r>
      <w:r w:rsidRPr="00596E13">
        <w:rPr>
          <w:rStyle w:val="20"/>
          <w:rFonts w:ascii="Times New Roman" w:hAnsi="Times New Roman"/>
          <w:b w:val="0"/>
          <w:color w:val="000000" w:themeColor="text1"/>
          <w:sz w:val="28"/>
          <w:szCs w:val="28"/>
          <w:lang w:val="uk-UA"/>
        </w:rPr>
        <w:t>території Кагарлицької міської територіальної громади</w:t>
      </w:r>
      <w:r>
        <w:rPr>
          <w:sz w:val="28"/>
          <w:szCs w:val="28"/>
          <w:lang w:val="uk-UA"/>
        </w:rPr>
        <w:t xml:space="preserve"> для будівництва і обслуговування житлового будинку, господарських будівель  і споруд (0,2500 га).</w:t>
      </w:r>
    </w:p>
    <w:p w:rsidR="00A85730" w:rsidRDefault="00A85730" w:rsidP="008C7AF4">
      <w:pPr>
        <w:pStyle w:val="a7"/>
        <w:numPr>
          <w:ilvl w:val="0"/>
          <w:numId w:val="5"/>
        </w:numPr>
        <w:jc w:val="both"/>
        <w:rPr>
          <w:sz w:val="28"/>
          <w:szCs w:val="28"/>
          <w:lang w:val="uk-UA"/>
        </w:rPr>
      </w:pPr>
      <w:r>
        <w:rPr>
          <w:sz w:val="28"/>
          <w:szCs w:val="28"/>
          <w:lang w:val="uk-UA"/>
        </w:rPr>
        <w:t>Про надання дозволу на викуп земельних ділянок з постійного користування Вітенку Володимиру Євгенійовичу для ведення фермерського господарства за межами с. Кадомка на території Кагарлицької міської територі</w:t>
      </w:r>
      <w:r w:rsidR="00CE592D">
        <w:rPr>
          <w:sz w:val="28"/>
          <w:szCs w:val="28"/>
          <w:lang w:val="uk-UA"/>
        </w:rPr>
        <w:t>альної громади (9,1701 га, 1,2738 га).</w:t>
      </w:r>
    </w:p>
    <w:p w:rsidR="008C7AF4" w:rsidRPr="001240D6" w:rsidRDefault="008C7AF4" w:rsidP="008C7AF4">
      <w:pPr>
        <w:pStyle w:val="a7"/>
        <w:jc w:val="both"/>
        <w:rPr>
          <w:sz w:val="28"/>
          <w:szCs w:val="28"/>
          <w:lang w:val="uk-UA"/>
        </w:rPr>
      </w:pPr>
    </w:p>
    <w:p w:rsidR="00596E13" w:rsidRPr="00596E13" w:rsidRDefault="00596E13" w:rsidP="00596E13">
      <w:pPr>
        <w:jc w:val="both"/>
        <w:rPr>
          <w:sz w:val="28"/>
          <w:szCs w:val="28"/>
        </w:rPr>
      </w:pPr>
    </w:p>
    <w:sectPr w:rsidR="00596E13" w:rsidRPr="00596E13" w:rsidSect="00A853FB">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30F" w:rsidRDefault="00EE130F" w:rsidP="00A81F73">
      <w:pPr>
        <w:spacing w:after="0" w:line="240" w:lineRule="auto"/>
      </w:pPr>
      <w:r>
        <w:separator/>
      </w:r>
    </w:p>
  </w:endnote>
  <w:endnote w:type="continuationSeparator" w:id="1">
    <w:p w:rsidR="00EE130F" w:rsidRDefault="00EE130F" w:rsidP="00A81F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30F" w:rsidRDefault="00EE130F" w:rsidP="00A81F73">
      <w:pPr>
        <w:spacing w:after="0" w:line="240" w:lineRule="auto"/>
      </w:pPr>
      <w:r>
        <w:separator/>
      </w:r>
    </w:p>
  </w:footnote>
  <w:footnote w:type="continuationSeparator" w:id="1">
    <w:p w:rsidR="00EE130F" w:rsidRDefault="00EE130F" w:rsidP="00A81F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75030"/>
    <w:multiLevelType w:val="hybridMultilevel"/>
    <w:tmpl w:val="F7066A68"/>
    <w:lvl w:ilvl="0" w:tplc="798EA760">
      <w:start w:val="1"/>
      <w:numFmt w:val="decimal"/>
      <w:lvlText w:val="%1."/>
      <w:lvlJc w:val="left"/>
      <w:pPr>
        <w:ind w:left="644" w:hanging="360"/>
      </w:pPr>
      <w:rPr>
        <w:rFonts w:ascii="Times New Roman" w:hAnsi="Times New Roman" w:cs="Times New Roman"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8317111"/>
    <w:multiLevelType w:val="hybridMultilevel"/>
    <w:tmpl w:val="C5D4FD4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A2724B5"/>
    <w:multiLevelType w:val="hybridMultilevel"/>
    <w:tmpl w:val="A0183AEE"/>
    <w:lvl w:ilvl="0" w:tplc="2E142C9A">
      <w:start w:val="1"/>
      <w:numFmt w:val="decimal"/>
      <w:lvlText w:val="%1."/>
      <w:lvlJc w:val="left"/>
      <w:pPr>
        <w:ind w:left="975" w:hanging="360"/>
      </w:pPr>
      <w:rPr>
        <w:rFonts w:hint="default"/>
        <w:color w:val="auto"/>
      </w:rPr>
    </w:lvl>
    <w:lvl w:ilvl="1" w:tplc="04220019" w:tentative="1">
      <w:start w:val="1"/>
      <w:numFmt w:val="lowerLetter"/>
      <w:lvlText w:val="%2."/>
      <w:lvlJc w:val="left"/>
      <w:pPr>
        <w:ind w:left="1695" w:hanging="360"/>
      </w:pPr>
    </w:lvl>
    <w:lvl w:ilvl="2" w:tplc="0422001B" w:tentative="1">
      <w:start w:val="1"/>
      <w:numFmt w:val="lowerRoman"/>
      <w:lvlText w:val="%3."/>
      <w:lvlJc w:val="right"/>
      <w:pPr>
        <w:ind w:left="2415" w:hanging="180"/>
      </w:pPr>
    </w:lvl>
    <w:lvl w:ilvl="3" w:tplc="0422000F" w:tentative="1">
      <w:start w:val="1"/>
      <w:numFmt w:val="decimal"/>
      <w:lvlText w:val="%4."/>
      <w:lvlJc w:val="left"/>
      <w:pPr>
        <w:ind w:left="3135" w:hanging="360"/>
      </w:pPr>
    </w:lvl>
    <w:lvl w:ilvl="4" w:tplc="04220019" w:tentative="1">
      <w:start w:val="1"/>
      <w:numFmt w:val="lowerLetter"/>
      <w:lvlText w:val="%5."/>
      <w:lvlJc w:val="left"/>
      <w:pPr>
        <w:ind w:left="3855" w:hanging="360"/>
      </w:pPr>
    </w:lvl>
    <w:lvl w:ilvl="5" w:tplc="0422001B" w:tentative="1">
      <w:start w:val="1"/>
      <w:numFmt w:val="lowerRoman"/>
      <w:lvlText w:val="%6."/>
      <w:lvlJc w:val="right"/>
      <w:pPr>
        <w:ind w:left="4575" w:hanging="180"/>
      </w:pPr>
    </w:lvl>
    <w:lvl w:ilvl="6" w:tplc="0422000F" w:tentative="1">
      <w:start w:val="1"/>
      <w:numFmt w:val="decimal"/>
      <w:lvlText w:val="%7."/>
      <w:lvlJc w:val="left"/>
      <w:pPr>
        <w:ind w:left="5295" w:hanging="360"/>
      </w:pPr>
    </w:lvl>
    <w:lvl w:ilvl="7" w:tplc="04220019" w:tentative="1">
      <w:start w:val="1"/>
      <w:numFmt w:val="lowerLetter"/>
      <w:lvlText w:val="%8."/>
      <w:lvlJc w:val="left"/>
      <w:pPr>
        <w:ind w:left="6015" w:hanging="360"/>
      </w:pPr>
    </w:lvl>
    <w:lvl w:ilvl="8" w:tplc="0422001B" w:tentative="1">
      <w:start w:val="1"/>
      <w:numFmt w:val="lowerRoman"/>
      <w:lvlText w:val="%9."/>
      <w:lvlJc w:val="right"/>
      <w:pPr>
        <w:ind w:left="6735" w:hanging="180"/>
      </w:pPr>
    </w:lvl>
  </w:abstractNum>
  <w:abstractNum w:abstractNumId="3">
    <w:nsid w:val="46E16A5D"/>
    <w:multiLevelType w:val="hybridMultilevel"/>
    <w:tmpl w:val="5E0C82B0"/>
    <w:lvl w:ilvl="0" w:tplc="FEE8A1E4">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5590B89"/>
    <w:multiLevelType w:val="hybridMultilevel"/>
    <w:tmpl w:val="5E0C82B0"/>
    <w:lvl w:ilvl="0" w:tplc="FEE8A1E4">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8300145"/>
    <w:multiLevelType w:val="hybridMultilevel"/>
    <w:tmpl w:val="5E0C82B0"/>
    <w:lvl w:ilvl="0" w:tplc="FEE8A1E4">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D761947"/>
    <w:multiLevelType w:val="hybridMultilevel"/>
    <w:tmpl w:val="5E0C82B0"/>
    <w:lvl w:ilvl="0" w:tplc="FEE8A1E4">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79200D1A"/>
    <w:multiLevelType w:val="hybridMultilevel"/>
    <w:tmpl w:val="5E0C82B0"/>
    <w:lvl w:ilvl="0" w:tplc="FEE8A1E4">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7E636C5A"/>
    <w:multiLevelType w:val="hybridMultilevel"/>
    <w:tmpl w:val="DE5639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2"/>
  </w:num>
  <w:num w:numId="4">
    <w:abstractNumId w:val="0"/>
  </w:num>
  <w:num w:numId="5">
    <w:abstractNumId w:val="7"/>
  </w:num>
  <w:num w:numId="6">
    <w:abstractNumId w:val="3"/>
  </w:num>
  <w:num w:numId="7">
    <w:abstractNumId w:val="4"/>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E3807"/>
    <w:rsid w:val="000102AA"/>
    <w:rsid w:val="00010AAD"/>
    <w:rsid w:val="00011C0F"/>
    <w:rsid w:val="00014D4D"/>
    <w:rsid w:val="00021380"/>
    <w:rsid w:val="00032A40"/>
    <w:rsid w:val="00036505"/>
    <w:rsid w:val="000424D9"/>
    <w:rsid w:val="000437AF"/>
    <w:rsid w:val="0004729A"/>
    <w:rsid w:val="000506F3"/>
    <w:rsid w:val="00052E57"/>
    <w:rsid w:val="00061FEF"/>
    <w:rsid w:val="00064F3E"/>
    <w:rsid w:val="000676D6"/>
    <w:rsid w:val="00067FF2"/>
    <w:rsid w:val="00071D6E"/>
    <w:rsid w:val="000834B8"/>
    <w:rsid w:val="000836B9"/>
    <w:rsid w:val="00084DE2"/>
    <w:rsid w:val="0008601C"/>
    <w:rsid w:val="0008647A"/>
    <w:rsid w:val="0009191E"/>
    <w:rsid w:val="00095BE3"/>
    <w:rsid w:val="00096A8E"/>
    <w:rsid w:val="000A00BC"/>
    <w:rsid w:val="000B355C"/>
    <w:rsid w:val="000D2617"/>
    <w:rsid w:val="000D6300"/>
    <w:rsid w:val="000D7B9B"/>
    <w:rsid w:val="000E3CF6"/>
    <w:rsid w:val="000E75CB"/>
    <w:rsid w:val="00102A20"/>
    <w:rsid w:val="00106539"/>
    <w:rsid w:val="00107F83"/>
    <w:rsid w:val="00111637"/>
    <w:rsid w:val="0012281B"/>
    <w:rsid w:val="001240D6"/>
    <w:rsid w:val="0012576A"/>
    <w:rsid w:val="00131C13"/>
    <w:rsid w:val="00136356"/>
    <w:rsid w:val="00140A8A"/>
    <w:rsid w:val="00143D62"/>
    <w:rsid w:val="00144ABA"/>
    <w:rsid w:val="00145466"/>
    <w:rsid w:val="00146C78"/>
    <w:rsid w:val="00156231"/>
    <w:rsid w:val="001600EA"/>
    <w:rsid w:val="00160B26"/>
    <w:rsid w:val="0016213D"/>
    <w:rsid w:val="00162D64"/>
    <w:rsid w:val="00165EA8"/>
    <w:rsid w:val="00172F01"/>
    <w:rsid w:val="00174B46"/>
    <w:rsid w:val="00174E35"/>
    <w:rsid w:val="001752AD"/>
    <w:rsid w:val="001766ED"/>
    <w:rsid w:val="0017691A"/>
    <w:rsid w:val="001938D8"/>
    <w:rsid w:val="001977CC"/>
    <w:rsid w:val="001A5D99"/>
    <w:rsid w:val="001B0DD3"/>
    <w:rsid w:val="001C294F"/>
    <w:rsid w:val="001C3E42"/>
    <w:rsid w:val="001D7560"/>
    <w:rsid w:val="001E426E"/>
    <w:rsid w:val="001F0238"/>
    <w:rsid w:val="001F26E3"/>
    <w:rsid w:val="001F7106"/>
    <w:rsid w:val="0020599B"/>
    <w:rsid w:val="002067A9"/>
    <w:rsid w:val="002168D1"/>
    <w:rsid w:val="00222DA7"/>
    <w:rsid w:val="002251B6"/>
    <w:rsid w:val="00227EE6"/>
    <w:rsid w:val="00230422"/>
    <w:rsid w:val="002304AF"/>
    <w:rsid w:val="002306BF"/>
    <w:rsid w:val="002308B6"/>
    <w:rsid w:val="00233D7B"/>
    <w:rsid w:val="00236A85"/>
    <w:rsid w:val="00250B3A"/>
    <w:rsid w:val="00252646"/>
    <w:rsid w:val="002557D4"/>
    <w:rsid w:val="002608F9"/>
    <w:rsid w:val="00265C26"/>
    <w:rsid w:val="00273A24"/>
    <w:rsid w:val="0027417C"/>
    <w:rsid w:val="002742B0"/>
    <w:rsid w:val="002744C2"/>
    <w:rsid w:val="00282E5E"/>
    <w:rsid w:val="002868B5"/>
    <w:rsid w:val="00290D0E"/>
    <w:rsid w:val="0029207E"/>
    <w:rsid w:val="002A090E"/>
    <w:rsid w:val="002A16E8"/>
    <w:rsid w:val="002A6BB0"/>
    <w:rsid w:val="002B0C84"/>
    <w:rsid w:val="002B2009"/>
    <w:rsid w:val="002B38AB"/>
    <w:rsid w:val="002E2B87"/>
    <w:rsid w:val="00301E70"/>
    <w:rsid w:val="00302BB5"/>
    <w:rsid w:val="00307178"/>
    <w:rsid w:val="003134E7"/>
    <w:rsid w:val="00316D51"/>
    <w:rsid w:val="00317D6C"/>
    <w:rsid w:val="00317E5B"/>
    <w:rsid w:val="0032238B"/>
    <w:rsid w:val="0032477B"/>
    <w:rsid w:val="00325562"/>
    <w:rsid w:val="00327DA0"/>
    <w:rsid w:val="00334A8C"/>
    <w:rsid w:val="00341394"/>
    <w:rsid w:val="00355409"/>
    <w:rsid w:val="00360904"/>
    <w:rsid w:val="00360E3D"/>
    <w:rsid w:val="00365F46"/>
    <w:rsid w:val="003679CD"/>
    <w:rsid w:val="00373B2A"/>
    <w:rsid w:val="003865B6"/>
    <w:rsid w:val="00386661"/>
    <w:rsid w:val="00392B99"/>
    <w:rsid w:val="00395000"/>
    <w:rsid w:val="00395AB8"/>
    <w:rsid w:val="003A0004"/>
    <w:rsid w:val="003B6293"/>
    <w:rsid w:val="003C017B"/>
    <w:rsid w:val="003C5F74"/>
    <w:rsid w:val="003C7BEA"/>
    <w:rsid w:val="003D3B79"/>
    <w:rsid w:val="003E5BF6"/>
    <w:rsid w:val="003E5FA7"/>
    <w:rsid w:val="003F0D80"/>
    <w:rsid w:val="003F53B1"/>
    <w:rsid w:val="0040245C"/>
    <w:rsid w:val="004025BC"/>
    <w:rsid w:val="00425EA0"/>
    <w:rsid w:val="00426191"/>
    <w:rsid w:val="00437780"/>
    <w:rsid w:val="00440091"/>
    <w:rsid w:val="0044560F"/>
    <w:rsid w:val="00446252"/>
    <w:rsid w:val="00473DBD"/>
    <w:rsid w:val="004762B1"/>
    <w:rsid w:val="00477BBF"/>
    <w:rsid w:val="004828C1"/>
    <w:rsid w:val="0048450C"/>
    <w:rsid w:val="00490359"/>
    <w:rsid w:val="004A36E4"/>
    <w:rsid w:val="004B0719"/>
    <w:rsid w:val="004B2C96"/>
    <w:rsid w:val="004B43D2"/>
    <w:rsid w:val="004C03BF"/>
    <w:rsid w:val="004D0DE0"/>
    <w:rsid w:val="004D15B8"/>
    <w:rsid w:val="004D6523"/>
    <w:rsid w:val="004D6F7C"/>
    <w:rsid w:val="004E5DED"/>
    <w:rsid w:val="004F18F8"/>
    <w:rsid w:val="00510876"/>
    <w:rsid w:val="0051088F"/>
    <w:rsid w:val="00512788"/>
    <w:rsid w:val="00527D78"/>
    <w:rsid w:val="00532F9B"/>
    <w:rsid w:val="005365EA"/>
    <w:rsid w:val="005368F0"/>
    <w:rsid w:val="00555218"/>
    <w:rsid w:val="00565207"/>
    <w:rsid w:val="00567773"/>
    <w:rsid w:val="00567E12"/>
    <w:rsid w:val="005715EC"/>
    <w:rsid w:val="00572050"/>
    <w:rsid w:val="00574314"/>
    <w:rsid w:val="00591E5F"/>
    <w:rsid w:val="005954F7"/>
    <w:rsid w:val="00596E13"/>
    <w:rsid w:val="00597AE6"/>
    <w:rsid w:val="005A1954"/>
    <w:rsid w:val="005A3A3C"/>
    <w:rsid w:val="005A4426"/>
    <w:rsid w:val="005B4D25"/>
    <w:rsid w:val="005C04C2"/>
    <w:rsid w:val="005C12AD"/>
    <w:rsid w:val="005C50B3"/>
    <w:rsid w:val="005D6CC0"/>
    <w:rsid w:val="005D7208"/>
    <w:rsid w:val="005E26C2"/>
    <w:rsid w:val="005F414D"/>
    <w:rsid w:val="005F5136"/>
    <w:rsid w:val="00611BF2"/>
    <w:rsid w:val="00631818"/>
    <w:rsid w:val="00634155"/>
    <w:rsid w:val="00634247"/>
    <w:rsid w:val="00666353"/>
    <w:rsid w:val="00667294"/>
    <w:rsid w:val="00676C60"/>
    <w:rsid w:val="006865ED"/>
    <w:rsid w:val="00693C1F"/>
    <w:rsid w:val="0069686B"/>
    <w:rsid w:val="006974CA"/>
    <w:rsid w:val="00697F27"/>
    <w:rsid w:val="006A41BE"/>
    <w:rsid w:val="006A711B"/>
    <w:rsid w:val="006D2CD6"/>
    <w:rsid w:val="006D62F0"/>
    <w:rsid w:val="006D77F2"/>
    <w:rsid w:val="006F2601"/>
    <w:rsid w:val="006F5DF4"/>
    <w:rsid w:val="00703F62"/>
    <w:rsid w:val="00711A7E"/>
    <w:rsid w:val="00720299"/>
    <w:rsid w:val="007352FC"/>
    <w:rsid w:val="007373EC"/>
    <w:rsid w:val="00740242"/>
    <w:rsid w:val="00742C33"/>
    <w:rsid w:val="00752A99"/>
    <w:rsid w:val="0075303C"/>
    <w:rsid w:val="00755968"/>
    <w:rsid w:val="00761479"/>
    <w:rsid w:val="007627BD"/>
    <w:rsid w:val="0076770F"/>
    <w:rsid w:val="007A3D90"/>
    <w:rsid w:val="007A3FB6"/>
    <w:rsid w:val="007D2DB3"/>
    <w:rsid w:val="007E0370"/>
    <w:rsid w:val="007E0475"/>
    <w:rsid w:val="007E6602"/>
    <w:rsid w:val="00801D6D"/>
    <w:rsid w:val="00812D33"/>
    <w:rsid w:val="008206BF"/>
    <w:rsid w:val="00821A0C"/>
    <w:rsid w:val="00831B9F"/>
    <w:rsid w:val="0083206B"/>
    <w:rsid w:val="00837937"/>
    <w:rsid w:val="00850598"/>
    <w:rsid w:val="008602C1"/>
    <w:rsid w:val="00861837"/>
    <w:rsid w:val="00872C38"/>
    <w:rsid w:val="00886565"/>
    <w:rsid w:val="00887FBB"/>
    <w:rsid w:val="00890F15"/>
    <w:rsid w:val="00897DC0"/>
    <w:rsid w:val="008A023D"/>
    <w:rsid w:val="008A0918"/>
    <w:rsid w:val="008A6603"/>
    <w:rsid w:val="008B0D25"/>
    <w:rsid w:val="008B220C"/>
    <w:rsid w:val="008B3F13"/>
    <w:rsid w:val="008B5EDF"/>
    <w:rsid w:val="008C2636"/>
    <w:rsid w:val="008C286B"/>
    <w:rsid w:val="008C35E0"/>
    <w:rsid w:val="008C3BF7"/>
    <w:rsid w:val="008C7AF4"/>
    <w:rsid w:val="008D21FF"/>
    <w:rsid w:val="008D50B0"/>
    <w:rsid w:val="008E388C"/>
    <w:rsid w:val="008F57E6"/>
    <w:rsid w:val="008F5EA5"/>
    <w:rsid w:val="00906BFF"/>
    <w:rsid w:val="00910D17"/>
    <w:rsid w:val="00916EA1"/>
    <w:rsid w:val="0091712D"/>
    <w:rsid w:val="00941BE0"/>
    <w:rsid w:val="00941F94"/>
    <w:rsid w:val="00942785"/>
    <w:rsid w:val="009501E3"/>
    <w:rsid w:val="00955F72"/>
    <w:rsid w:val="00974B4B"/>
    <w:rsid w:val="009776AA"/>
    <w:rsid w:val="00981A28"/>
    <w:rsid w:val="00981AF7"/>
    <w:rsid w:val="00982F22"/>
    <w:rsid w:val="009A485F"/>
    <w:rsid w:val="009B10C2"/>
    <w:rsid w:val="009B4FBE"/>
    <w:rsid w:val="009B6B40"/>
    <w:rsid w:val="009C2452"/>
    <w:rsid w:val="009C69BC"/>
    <w:rsid w:val="009D1211"/>
    <w:rsid w:val="009D13A9"/>
    <w:rsid w:val="009E1932"/>
    <w:rsid w:val="009E19DA"/>
    <w:rsid w:val="009E66A9"/>
    <w:rsid w:val="00A06662"/>
    <w:rsid w:val="00A14852"/>
    <w:rsid w:val="00A2236B"/>
    <w:rsid w:val="00A26547"/>
    <w:rsid w:val="00A34652"/>
    <w:rsid w:val="00A34D0F"/>
    <w:rsid w:val="00A35B56"/>
    <w:rsid w:val="00A4089A"/>
    <w:rsid w:val="00A41D74"/>
    <w:rsid w:val="00A44F27"/>
    <w:rsid w:val="00A54ECB"/>
    <w:rsid w:val="00A63366"/>
    <w:rsid w:val="00A81C2A"/>
    <w:rsid w:val="00A81F73"/>
    <w:rsid w:val="00A82ACC"/>
    <w:rsid w:val="00A843C2"/>
    <w:rsid w:val="00A853FB"/>
    <w:rsid w:val="00A85730"/>
    <w:rsid w:val="00A8601C"/>
    <w:rsid w:val="00A87DBC"/>
    <w:rsid w:val="00A9219A"/>
    <w:rsid w:val="00A93EB8"/>
    <w:rsid w:val="00A955F9"/>
    <w:rsid w:val="00A96AC0"/>
    <w:rsid w:val="00AA2295"/>
    <w:rsid w:val="00AB23E4"/>
    <w:rsid w:val="00AB2E9A"/>
    <w:rsid w:val="00AB44A3"/>
    <w:rsid w:val="00AB6294"/>
    <w:rsid w:val="00AB7D00"/>
    <w:rsid w:val="00AC32D9"/>
    <w:rsid w:val="00AC3588"/>
    <w:rsid w:val="00AE085A"/>
    <w:rsid w:val="00AE290A"/>
    <w:rsid w:val="00AF069E"/>
    <w:rsid w:val="00AF3329"/>
    <w:rsid w:val="00AF76E2"/>
    <w:rsid w:val="00B03644"/>
    <w:rsid w:val="00B17B75"/>
    <w:rsid w:val="00B17C26"/>
    <w:rsid w:val="00B2067B"/>
    <w:rsid w:val="00B268AE"/>
    <w:rsid w:val="00B33F41"/>
    <w:rsid w:val="00B34559"/>
    <w:rsid w:val="00B42332"/>
    <w:rsid w:val="00B444B6"/>
    <w:rsid w:val="00B47824"/>
    <w:rsid w:val="00B557E7"/>
    <w:rsid w:val="00B621B8"/>
    <w:rsid w:val="00B62812"/>
    <w:rsid w:val="00B649F6"/>
    <w:rsid w:val="00B6686C"/>
    <w:rsid w:val="00B720DD"/>
    <w:rsid w:val="00B844B1"/>
    <w:rsid w:val="00B91C12"/>
    <w:rsid w:val="00B92EB0"/>
    <w:rsid w:val="00B9308A"/>
    <w:rsid w:val="00B93248"/>
    <w:rsid w:val="00B95691"/>
    <w:rsid w:val="00B967A0"/>
    <w:rsid w:val="00BA2CBE"/>
    <w:rsid w:val="00BB6715"/>
    <w:rsid w:val="00BB792A"/>
    <w:rsid w:val="00BC20C2"/>
    <w:rsid w:val="00BC3ED2"/>
    <w:rsid w:val="00BC4C18"/>
    <w:rsid w:val="00BC5E76"/>
    <w:rsid w:val="00BD253F"/>
    <w:rsid w:val="00BD711E"/>
    <w:rsid w:val="00C01952"/>
    <w:rsid w:val="00C06801"/>
    <w:rsid w:val="00C112D7"/>
    <w:rsid w:val="00C17D0C"/>
    <w:rsid w:val="00C26D14"/>
    <w:rsid w:val="00C42FD7"/>
    <w:rsid w:val="00C46CF5"/>
    <w:rsid w:val="00C479AE"/>
    <w:rsid w:val="00C6044D"/>
    <w:rsid w:val="00C67126"/>
    <w:rsid w:val="00C72905"/>
    <w:rsid w:val="00C74C16"/>
    <w:rsid w:val="00C74D9F"/>
    <w:rsid w:val="00C80A72"/>
    <w:rsid w:val="00C97578"/>
    <w:rsid w:val="00CA2EA6"/>
    <w:rsid w:val="00CB5803"/>
    <w:rsid w:val="00CC06F9"/>
    <w:rsid w:val="00CC1A4C"/>
    <w:rsid w:val="00CC7F87"/>
    <w:rsid w:val="00CD1069"/>
    <w:rsid w:val="00CD5F2A"/>
    <w:rsid w:val="00CE42F9"/>
    <w:rsid w:val="00CE592D"/>
    <w:rsid w:val="00CF1008"/>
    <w:rsid w:val="00D03644"/>
    <w:rsid w:val="00D103A2"/>
    <w:rsid w:val="00D12886"/>
    <w:rsid w:val="00D133E1"/>
    <w:rsid w:val="00D13CF9"/>
    <w:rsid w:val="00D2238F"/>
    <w:rsid w:val="00D22C4D"/>
    <w:rsid w:val="00D234C5"/>
    <w:rsid w:val="00D322FB"/>
    <w:rsid w:val="00D32FB9"/>
    <w:rsid w:val="00D363D4"/>
    <w:rsid w:val="00D42FEB"/>
    <w:rsid w:val="00D548C0"/>
    <w:rsid w:val="00D5764C"/>
    <w:rsid w:val="00D57A56"/>
    <w:rsid w:val="00D63055"/>
    <w:rsid w:val="00D67E3E"/>
    <w:rsid w:val="00D76A66"/>
    <w:rsid w:val="00D80006"/>
    <w:rsid w:val="00D84267"/>
    <w:rsid w:val="00D8744E"/>
    <w:rsid w:val="00D9557E"/>
    <w:rsid w:val="00DA1074"/>
    <w:rsid w:val="00DB1382"/>
    <w:rsid w:val="00DC5966"/>
    <w:rsid w:val="00DD2D02"/>
    <w:rsid w:val="00DE2FD1"/>
    <w:rsid w:val="00DF0B30"/>
    <w:rsid w:val="00DF2DBC"/>
    <w:rsid w:val="00DF6F7E"/>
    <w:rsid w:val="00E02A31"/>
    <w:rsid w:val="00E05C51"/>
    <w:rsid w:val="00E17F22"/>
    <w:rsid w:val="00E2546B"/>
    <w:rsid w:val="00E33D8F"/>
    <w:rsid w:val="00E34955"/>
    <w:rsid w:val="00E362B5"/>
    <w:rsid w:val="00E43F87"/>
    <w:rsid w:val="00E46082"/>
    <w:rsid w:val="00E47509"/>
    <w:rsid w:val="00E524AE"/>
    <w:rsid w:val="00E5457A"/>
    <w:rsid w:val="00E54C38"/>
    <w:rsid w:val="00E60BC2"/>
    <w:rsid w:val="00E636AC"/>
    <w:rsid w:val="00E6632A"/>
    <w:rsid w:val="00E77EAB"/>
    <w:rsid w:val="00E854D1"/>
    <w:rsid w:val="00E85DAA"/>
    <w:rsid w:val="00E86F8B"/>
    <w:rsid w:val="00E93C6F"/>
    <w:rsid w:val="00E9531D"/>
    <w:rsid w:val="00E9678C"/>
    <w:rsid w:val="00EA2E29"/>
    <w:rsid w:val="00EA4FBD"/>
    <w:rsid w:val="00EA5D2D"/>
    <w:rsid w:val="00EA78A4"/>
    <w:rsid w:val="00EB02B9"/>
    <w:rsid w:val="00EB6FEA"/>
    <w:rsid w:val="00EC2322"/>
    <w:rsid w:val="00EC37A0"/>
    <w:rsid w:val="00ED0832"/>
    <w:rsid w:val="00ED54B6"/>
    <w:rsid w:val="00EE130F"/>
    <w:rsid w:val="00EE1A18"/>
    <w:rsid w:val="00EF18D0"/>
    <w:rsid w:val="00F155E4"/>
    <w:rsid w:val="00F23B37"/>
    <w:rsid w:val="00F2687F"/>
    <w:rsid w:val="00F315C8"/>
    <w:rsid w:val="00F3190F"/>
    <w:rsid w:val="00F3344A"/>
    <w:rsid w:val="00F33904"/>
    <w:rsid w:val="00F37234"/>
    <w:rsid w:val="00F37750"/>
    <w:rsid w:val="00F45CF4"/>
    <w:rsid w:val="00F47283"/>
    <w:rsid w:val="00F4770D"/>
    <w:rsid w:val="00F5289A"/>
    <w:rsid w:val="00F744B6"/>
    <w:rsid w:val="00F752A4"/>
    <w:rsid w:val="00F76BEA"/>
    <w:rsid w:val="00F76F97"/>
    <w:rsid w:val="00F80237"/>
    <w:rsid w:val="00F81A85"/>
    <w:rsid w:val="00F832C0"/>
    <w:rsid w:val="00F878A9"/>
    <w:rsid w:val="00F87D33"/>
    <w:rsid w:val="00F97C71"/>
    <w:rsid w:val="00FA536D"/>
    <w:rsid w:val="00FB5241"/>
    <w:rsid w:val="00FB6778"/>
    <w:rsid w:val="00FC2F1F"/>
    <w:rsid w:val="00FD1D53"/>
    <w:rsid w:val="00FD1E8A"/>
    <w:rsid w:val="00FD20F1"/>
    <w:rsid w:val="00FD44DA"/>
    <w:rsid w:val="00FE12E0"/>
    <w:rsid w:val="00FE1B4C"/>
    <w:rsid w:val="00FE1D65"/>
    <w:rsid w:val="00FE3807"/>
    <w:rsid w:val="00FE5938"/>
    <w:rsid w:val="00FF4B1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3FB"/>
  </w:style>
  <w:style w:type="paragraph" w:styleId="2">
    <w:name w:val="heading 2"/>
    <w:basedOn w:val="a"/>
    <w:next w:val="a"/>
    <w:link w:val="20"/>
    <w:semiHidden/>
    <w:unhideWhenUsed/>
    <w:qFormat/>
    <w:rsid w:val="00FE3807"/>
    <w:pPr>
      <w:keepNext/>
      <w:spacing w:before="240" w:after="60" w:line="240" w:lineRule="auto"/>
      <w:outlineLvl w:val="1"/>
    </w:pPr>
    <w:rPr>
      <w:rFonts w:ascii="Calibri Light" w:hAnsi="Calibri Light" w:cs="Times New Roman"/>
      <w:b/>
      <w:bCs/>
      <w:color w:val="5B9BD5"/>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FE3807"/>
    <w:rPr>
      <w:rFonts w:ascii="Calibri Light" w:hAnsi="Calibri Light" w:cs="Times New Roman"/>
      <w:b/>
      <w:bCs/>
      <w:color w:val="5B9BD5"/>
      <w:sz w:val="26"/>
      <w:szCs w:val="26"/>
      <w:lang w:val="ru-RU"/>
    </w:rPr>
  </w:style>
  <w:style w:type="character" w:customStyle="1" w:styleId="21">
    <w:name w:val="Заголовок 2 Знак1"/>
    <w:basedOn w:val="a0"/>
    <w:link w:val="2"/>
    <w:uiPriority w:val="9"/>
    <w:semiHidden/>
    <w:rsid w:val="00FE3807"/>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semiHidden/>
    <w:unhideWhenUsed/>
    <w:rsid w:val="00A81F73"/>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A81F73"/>
  </w:style>
  <w:style w:type="paragraph" w:styleId="a5">
    <w:name w:val="footer"/>
    <w:basedOn w:val="a"/>
    <w:link w:val="a6"/>
    <w:uiPriority w:val="99"/>
    <w:semiHidden/>
    <w:unhideWhenUsed/>
    <w:rsid w:val="00A81F73"/>
    <w:pPr>
      <w:tabs>
        <w:tab w:val="center" w:pos="4819"/>
        <w:tab w:val="right" w:pos="9639"/>
      </w:tabs>
      <w:spacing w:after="0" w:line="240" w:lineRule="auto"/>
    </w:pPr>
  </w:style>
  <w:style w:type="character" w:customStyle="1" w:styleId="a6">
    <w:name w:val="Нижний колонтитул Знак"/>
    <w:basedOn w:val="a0"/>
    <w:link w:val="a5"/>
    <w:uiPriority w:val="99"/>
    <w:semiHidden/>
    <w:rsid w:val="00A81F73"/>
  </w:style>
  <w:style w:type="paragraph" w:styleId="a7">
    <w:name w:val="List Paragraph"/>
    <w:basedOn w:val="a"/>
    <w:uiPriority w:val="34"/>
    <w:qFormat/>
    <w:rsid w:val="00E60BC2"/>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ody Text Indent"/>
    <w:basedOn w:val="a"/>
    <w:link w:val="a9"/>
    <w:uiPriority w:val="99"/>
    <w:rsid w:val="00111637"/>
    <w:pPr>
      <w:spacing w:after="120" w:line="240" w:lineRule="auto"/>
      <w:ind w:left="283"/>
    </w:pPr>
    <w:rPr>
      <w:rFonts w:ascii="Times New Roman" w:eastAsia="Times New Roman" w:hAnsi="Times New Roman" w:cs="Times New Roman"/>
      <w:sz w:val="24"/>
      <w:szCs w:val="24"/>
      <w:lang w:eastAsia="uk-UA"/>
    </w:rPr>
  </w:style>
  <w:style w:type="character" w:customStyle="1" w:styleId="a9">
    <w:name w:val="Основной текст с отступом Знак"/>
    <w:basedOn w:val="a0"/>
    <w:link w:val="a8"/>
    <w:uiPriority w:val="99"/>
    <w:rsid w:val="00111637"/>
    <w:rPr>
      <w:rFonts w:ascii="Times New Roman" w:eastAsia="Times New Roman" w:hAnsi="Times New Roman" w:cs="Times New Roman"/>
      <w:sz w:val="24"/>
      <w:szCs w:val="24"/>
      <w:lang w:eastAsia="uk-UA"/>
    </w:rPr>
  </w:style>
  <w:style w:type="paragraph" w:styleId="aa">
    <w:name w:val="Balloon Text"/>
    <w:basedOn w:val="a"/>
    <w:link w:val="ab"/>
    <w:uiPriority w:val="99"/>
    <w:semiHidden/>
    <w:unhideWhenUsed/>
    <w:rsid w:val="002B38A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B38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932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17D3F-5C98-4511-9F57-E48E76F2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8004</Words>
  <Characters>4563</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dc:creator>
  <cp:lastModifiedBy>1</cp:lastModifiedBy>
  <cp:revision>7</cp:revision>
  <cp:lastPrinted>2023-06-21T13:30:00Z</cp:lastPrinted>
  <dcterms:created xsi:type="dcterms:W3CDTF">2023-07-31T11:39:00Z</dcterms:created>
  <dcterms:modified xsi:type="dcterms:W3CDTF">2023-07-31T13:05:00Z</dcterms:modified>
</cp:coreProperties>
</file>